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9B" w:rsidRDefault="0043289B" w:rsidP="00664EC1">
      <w:pPr>
        <w:spacing w:after="0" w:line="240" w:lineRule="auto"/>
        <w:jc w:val="both"/>
        <w:rPr>
          <w:rFonts w:ascii="Times New Roman" w:eastAsia="Times New Roman" w:hAnsi="Times New Roman" w:cs="Times New Roman"/>
          <w:b/>
          <w:sz w:val="28"/>
          <w:szCs w:val="28"/>
          <w:lang w:val="kk-KZ" w:eastAsia="ru-RU"/>
        </w:rPr>
      </w:pPr>
    </w:p>
    <w:p w:rsidR="00573FC4" w:rsidRPr="00783183" w:rsidRDefault="00573FC4" w:rsidP="00573FC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Қызылорда облысы Қазалы ауданы Әйтеке би кентінің «Нұрай» жеке балабақшасы ЖШС»-нің </w:t>
      </w:r>
      <w:r w:rsidRPr="00783183">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2023-2024 оқу жылдардағы</w:t>
      </w:r>
      <w:r w:rsidRPr="00783183">
        <w:rPr>
          <w:rFonts w:ascii="Times New Roman" w:hAnsi="Times New Roman" w:cs="Times New Roman"/>
          <w:b/>
          <w:bCs/>
          <w:sz w:val="24"/>
          <w:szCs w:val="24"/>
          <w:lang w:val="kk-KZ"/>
        </w:rPr>
        <w:t xml:space="preserve"> өзін-өзі бағалау бойынша</w:t>
      </w:r>
      <w:r>
        <w:rPr>
          <w:rFonts w:ascii="Times New Roman" w:hAnsi="Times New Roman" w:cs="Times New Roman"/>
          <w:b/>
          <w:bCs/>
          <w:sz w:val="24"/>
          <w:szCs w:val="24"/>
          <w:lang w:val="kk-KZ"/>
        </w:rPr>
        <w:t xml:space="preserve"> </w:t>
      </w:r>
    </w:p>
    <w:p w:rsidR="00573FC4" w:rsidRPr="00783183" w:rsidRDefault="00573FC4" w:rsidP="00573FC4">
      <w:pPr>
        <w:spacing w:after="0" w:line="240" w:lineRule="auto"/>
        <w:jc w:val="center"/>
        <w:rPr>
          <w:rFonts w:ascii="Times New Roman" w:hAnsi="Times New Roman" w:cs="Times New Roman"/>
          <w:b/>
          <w:bCs/>
          <w:sz w:val="24"/>
          <w:szCs w:val="24"/>
          <w:lang w:val="kk-KZ"/>
        </w:rPr>
      </w:pPr>
      <w:r w:rsidRPr="00783183">
        <w:rPr>
          <w:rFonts w:ascii="Times New Roman" w:hAnsi="Times New Roman" w:cs="Times New Roman"/>
          <w:b/>
          <w:bCs/>
          <w:sz w:val="24"/>
          <w:szCs w:val="24"/>
          <w:lang w:val="kk-KZ"/>
        </w:rPr>
        <w:t>ЕСЕБІ</w:t>
      </w:r>
    </w:p>
    <w:p w:rsidR="00573FC4" w:rsidRDefault="00573FC4" w:rsidP="00664EC1">
      <w:pPr>
        <w:spacing w:after="0" w:line="240" w:lineRule="auto"/>
        <w:jc w:val="both"/>
        <w:rPr>
          <w:rFonts w:ascii="Times New Roman" w:eastAsia="Times New Roman" w:hAnsi="Times New Roman" w:cs="Times New Roman"/>
          <w:b/>
          <w:sz w:val="28"/>
          <w:szCs w:val="28"/>
          <w:lang w:val="kk-KZ" w:eastAsia="ru-RU"/>
        </w:rPr>
      </w:pPr>
    </w:p>
    <w:p w:rsidR="00573FC4" w:rsidRDefault="00573FC4" w:rsidP="00664EC1">
      <w:pPr>
        <w:spacing w:after="0" w:line="240" w:lineRule="auto"/>
        <w:jc w:val="both"/>
        <w:rPr>
          <w:rFonts w:ascii="Times New Roman" w:eastAsia="Times New Roman" w:hAnsi="Times New Roman" w:cs="Times New Roman"/>
          <w:b/>
          <w:sz w:val="28"/>
          <w:szCs w:val="28"/>
          <w:lang w:val="kk-KZ" w:eastAsia="ru-RU"/>
        </w:rPr>
      </w:pPr>
    </w:p>
    <w:p w:rsidR="00573FC4" w:rsidRDefault="00573FC4" w:rsidP="00664EC1">
      <w:pPr>
        <w:spacing w:after="0" w:line="240" w:lineRule="auto"/>
        <w:jc w:val="both"/>
        <w:rPr>
          <w:rFonts w:ascii="Times New Roman" w:eastAsia="Times New Roman" w:hAnsi="Times New Roman" w:cs="Times New Roman"/>
          <w:b/>
          <w:sz w:val="28"/>
          <w:szCs w:val="28"/>
          <w:lang w:val="kk-KZ" w:eastAsia="ru-RU"/>
        </w:rPr>
      </w:pPr>
    </w:p>
    <w:p w:rsidR="0043289B" w:rsidRDefault="00F64F5B" w:rsidP="00664EC1">
      <w:pPr>
        <w:spacing w:after="0" w:line="240" w:lineRule="auto"/>
        <w:jc w:val="both"/>
        <w:rPr>
          <w:rFonts w:ascii="Times New Roman" w:eastAsia="Times New Roman" w:hAnsi="Times New Roman" w:cs="Times New Roman"/>
          <w:b/>
          <w:sz w:val="28"/>
          <w:szCs w:val="28"/>
          <w:lang w:val="kk-KZ" w:eastAsia="ru-RU"/>
        </w:rPr>
      </w:pPr>
      <w:r w:rsidRPr="00F64F5B">
        <w:rPr>
          <w:rFonts w:ascii="Times New Roman" w:eastAsia="Times New Roman" w:hAnsi="Times New Roman" w:cs="Times New Roman"/>
          <w:b/>
          <w:sz w:val="28"/>
          <w:szCs w:val="28"/>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1pt;height:166.95pt">
            <v:imagedata r:id="rId5" o:title="089aec0e-f581-4773-878a-4f30cd3511ba"/>
          </v:shape>
        </w:pict>
      </w:r>
    </w:p>
    <w:p w:rsidR="0043289B" w:rsidRDefault="0043289B" w:rsidP="00664EC1">
      <w:pPr>
        <w:spacing w:after="0" w:line="240" w:lineRule="auto"/>
        <w:jc w:val="both"/>
        <w:rPr>
          <w:rFonts w:ascii="Times New Roman" w:eastAsia="Times New Roman" w:hAnsi="Times New Roman" w:cs="Times New Roman"/>
          <w:b/>
          <w:sz w:val="28"/>
          <w:szCs w:val="28"/>
          <w:lang w:val="kk-KZ" w:eastAsia="ru-RU"/>
        </w:rPr>
      </w:pPr>
    </w:p>
    <w:p w:rsidR="0043289B" w:rsidRPr="00982B99" w:rsidRDefault="0043289B" w:rsidP="0043289B">
      <w:pPr>
        <w:pStyle w:val="a5"/>
        <w:numPr>
          <w:ilvl w:val="0"/>
          <w:numId w:val="2"/>
        </w:numPr>
        <w:spacing w:after="0" w:line="240" w:lineRule="auto"/>
        <w:ind w:left="-142" w:firstLine="142"/>
        <w:jc w:val="both"/>
        <w:rPr>
          <w:rFonts w:ascii="Times New Roman" w:hAnsi="Times New Roman" w:cs="Times New Roman"/>
          <w:b/>
          <w:bCs/>
          <w:sz w:val="28"/>
          <w:szCs w:val="28"/>
          <w:lang w:val="kk-KZ"/>
        </w:rPr>
      </w:pPr>
      <w:r w:rsidRPr="00982B99">
        <w:rPr>
          <w:rFonts w:ascii="Times New Roman" w:hAnsi="Times New Roman" w:cs="Times New Roman"/>
          <w:b/>
          <w:bCs/>
          <w:sz w:val="28"/>
          <w:szCs w:val="28"/>
          <w:lang w:val="kk-KZ"/>
        </w:rPr>
        <w:t>Білім беру ұйымының жалпы сипаттамасы</w:t>
      </w:r>
      <w:bookmarkStart w:id="0" w:name="_page_5_0"/>
    </w:p>
    <w:p w:rsidR="0043289B" w:rsidRPr="00982B99" w:rsidRDefault="0043289B" w:rsidP="0043289B">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Білім беру ұйымының толық атауы:</w:t>
      </w:r>
      <w:r w:rsidRPr="00982B99">
        <w:rPr>
          <w:rFonts w:ascii="Times New Roman" w:hAnsi="Times New Roman" w:cs="Times New Roman"/>
          <w:sz w:val="28"/>
          <w:szCs w:val="28"/>
          <w:lang w:val="kk-KZ"/>
        </w:rPr>
        <w:t xml:space="preserve"> </w:t>
      </w:r>
      <w:r w:rsidRPr="00982B99">
        <w:rPr>
          <w:rFonts w:ascii="Times New Roman" w:hAnsi="Times New Roman" w:cs="Times New Roman"/>
          <w:bCs/>
          <w:sz w:val="28"/>
          <w:szCs w:val="28"/>
          <w:lang w:val="kk-KZ"/>
        </w:rPr>
        <w:t>Қызылорда облысы Қазалы ауданы Әйтеке би кентінің «Нұрай» жеке балабақшасы ЖШС»</w:t>
      </w:r>
      <w:r w:rsidRPr="00982B99">
        <w:rPr>
          <w:rFonts w:ascii="Times New Roman" w:hAnsi="Times New Roman" w:cs="Times New Roman"/>
          <w:sz w:val="28"/>
          <w:szCs w:val="28"/>
          <w:lang w:val="kk-KZ"/>
        </w:rPr>
        <w:t>.</w:t>
      </w:r>
    </w:p>
    <w:p w:rsidR="0043289B" w:rsidRPr="00982B99" w:rsidRDefault="0043289B" w:rsidP="0043289B">
      <w:pPr>
        <w:pStyle w:val="a5"/>
        <w:spacing w:after="0" w:line="240" w:lineRule="auto"/>
        <w:ind w:left="0"/>
        <w:jc w:val="both"/>
        <w:rPr>
          <w:rFonts w:ascii="Times New Roman" w:hAnsi="Times New Roman" w:cs="Times New Roman"/>
          <w:sz w:val="28"/>
          <w:szCs w:val="28"/>
          <w:lang w:val="kk-KZ"/>
        </w:rPr>
      </w:pPr>
    </w:p>
    <w:p w:rsidR="0043289B" w:rsidRPr="00982B99" w:rsidRDefault="0043289B" w:rsidP="0043289B">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Білім беру ұйымының орналасқан жері және заңды мекен жайы:</w:t>
      </w:r>
      <w:r w:rsidRPr="00982B99">
        <w:rPr>
          <w:rFonts w:ascii="Times New Roman" w:hAnsi="Times New Roman" w:cs="Times New Roman"/>
          <w:sz w:val="28"/>
          <w:szCs w:val="28"/>
          <w:lang w:val="kk-KZ"/>
        </w:rPr>
        <w:t xml:space="preserve"> </w:t>
      </w:r>
      <w:r w:rsidRPr="00982B99">
        <w:rPr>
          <w:rFonts w:ascii="Times New Roman" w:hAnsi="Times New Roman" w:cs="Times New Roman"/>
          <w:b/>
          <w:bCs/>
          <w:sz w:val="28"/>
          <w:szCs w:val="28"/>
          <w:lang w:val="kk-KZ"/>
        </w:rPr>
        <w:t>Қызылорда облысы Қазалы ауданы Әйтеке би кентінің «Нұрай» жеке балабақшасы ЖШС» Әубәкіров №5</w:t>
      </w:r>
      <w:r w:rsidRPr="00982B99">
        <w:rPr>
          <w:rFonts w:ascii="Times New Roman" w:hAnsi="Times New Roman" w:cs="Times New Roman"/>
          <w:sz w:val="28"/>
          <w:szCs w:val="28"/>
          <w:lang w:val="kk-KZ"/>
        </w:rPr>
        <w:t xml:space="preserve">. </w:t>
      </w:r>
    </w:p>
    <w:p w:rsidR="0043289B" w:rsidRPr="00982B99" w:rsidRDefault="0043289B" w:rsidP="0043289B">
      <w:pPr>
        <w:pStyle w:val="a5"/>
        <w:spacing w:after="0" w:line="240" w:lineRule="auto"/>
        <w:ind w:left="0"/>
        <w:jc w:val="both"/>
        <w:rPr>
          <w:rFonts w:ascii="Times New Roman" w:hAnsi="Times New Roman" w:cs="Times New Roman"/>
          <w:sz w:val="28"/>
          <w:szCs w:val="28"/>
          <w:lang w:val="kk-KZ"/>
        </w:rPr>
      </w:pPr>
    </w:p>
    <w:p w:rsidR="0043289B" w:rsidRPr="00982B99" w:rsidRDefault="0043289B" w:rsidP="0043289B">
      <w:pPr>
        <w:pStyle w:val="a5"/>
        <w:numPr>
          <w:ilvl w:val="0"/>
          <w:numId w:val="3"/>
        </w:numPr>
        <w:spacing w:after="0" w:line="240" w:lineRule="auto"/>
        <w:ind w:left="0" w:firstLine="0"/>
        <w:rPr>
          <w:rFonts w:ascii="Times New Roman" w:hAnsi="Times New Roman" w:cs="Times New Roman"/>
          <w:sz w:val="28"/>
          <w:szCs w:val="28"/>
          <w:u w:val="single"/>
        </w:rPr>
      </w:pPr>
      <w:r w:rsidRPr="00982B99">
        <w:rPr>
          <w:rFonts w:ascii="Times New Roman" w:hAnsi="Times New Roman" w:cs="Times New Roman"/>
          <w:b/>
          <w:bCs/>
          <w:sz w:val="28"/>
          <w:szCs w:val="28"/>
          <w:lang w:val="kk-KZ"/>
        </w:rPr>
        <w:t>Заңды тұлғаның байланыс деректері</w:t>
      </w:r>
      <w:r w:rsidRPr="00982B99">
        <w:rPr>
          <w:rFonts w:ascii="Times New Roman" w:hAnsi="Times New Roman" w:cs="Times New Roman"/>
          <w:sz w:val="28"/>
          <w:szCs w:val="28"/>
          <w:lang w:val="kk-KZ"/>
        </w:rPr>
        <w:t xml:space="preserve"> (телефон, электронды пошта, </w:t>
      </w:r>
      <w:r w:rsidRPr="00982B99">
        <w:rPr>
          <w:rFonts w:ascii="Times New Roman" w:hAnsi="Times New Roman" w:cs="Times New Roman"/>
          <w:sz w:val="28"/>
          <w:szCs w:val="28"/>
          <w:lang w:val="en-GB"/>
        </w:rPr>
        <w:t>web</w:t>
      </w:r>
      <w:r w:rsidRPr="00982B99">
        <w:rPr>
          <w:rFonts w:ascii="Times New Roman" w:hAnsi="Times New Roman" w:cs="Times New Roman"/>
          <w:sz w:val="28"/>
          <w:szCs w:val="28"/>
        </w:rPr>
        <w:t>-</w:t>
      </w:r>
      <w:r w:rsidRPr="00982B99">
        <w:rPr>
          <w:rFonts w:ascii="Times New Roman" w:hAnsi="Times New Roman" w:cs="Times New Roman"/>
          <w:sz w:val="28"/>
          <w:szCs w:val="28"/>
          <w:lang w:val="kk-KZ"/>
        </w:rPr>
        <w:t xml:space="preserve">сайты): </w:t>
      </w:r>
    </w:p>
    <w:p w:rsidR="00E646FF" w:rsidRPr="00E646FF" w:rsidRDefault="0043289B" w:rsidP="00E646FF">
      <w:pPr>
        <w:pStyle w:val="a5"/>
        <w:numPr>
          <w:ilvl w:val="0"/>
          <w:numId w:val="3"/>
        </w:numPr>
        <w:spacing w:after="0" w:line="240" w:lineRule="auto"/>
        <w:ind w:left="0" w:firstLine="0"/>
        <w:rPr>
          <w:color w:val="C00000"/>
          <w:sz w:val="28"/>
          <w:szCs w:val="28"/>
          <w:u w:val="single"/>
          <w:lang w:val="kk-KZ"/>
        </w:rPr>
      </w:pPr>
      <w:r w:rsidRPr="00E646FF">
        <w:rPr>
          <w:rFonts w:ascii="Times New Roman" w:hAnsi="Times New Roman" w:cs="Times New Roman"/>
          <w:sz w:val="28"/>
          <w:szCs w:val="28"/>
        </w:rPr>
        <w:t>8 (7</w:t>
      </w:r>
      <w:r w:rsidRPr="00E646FF">
        <w:rPr>
          <w:rFonts w:ascii="Times New Roman" w:hAnsi="Times New Roman" w:cs="Times New Roman"/>
          <w:sz w:val="28"/>
          <w:szCs w:val="28"/>
          <w:lang w:val="kk-KZ"/>
        </w:rPr>
        <w:t>24-38</w:t>
      </w:r>
      <w:r w:rsidRPr="00E646FF">
        <w:rPr>
          <w:rFonts w:ascii="Times New Roman" w:hAnsi="Times New Roman" w:cs="Times New Roman"/>
          <w:sz w:val="28"/>
          <w:szCs w:val="28"/>
        </w:rPr>
        <w:t>)</w:t>
      </w:r>
      <w:r w:rsidRPr="00E646FF">
        <w:rPr>
          <w:rFonts w:ascii="Times New Roman" w:hAnsi="Times New Roman" w:cs="Times New Roman"/>
          <w:sz w:val="28"/>
          <w:szCs w:val="28"/>
          <w:lang w:val="kk-KZ"/>
        </w:rPr>
        <w:t xml:space="preserve">24-0-03, </w:t>
      </w:r>
      <w:r w:rsidR="00F64F5B">
        <w:rPr>
          <w:rFonts w:ascii="Times New Roman" w:hAnsi="Times New Roman" w:cs="Times New Roman"/>
          <w:sz w:val="28"/>
          <w:szCs w:val="28"/>
          <w:lang w:val="en-US"/>
        </w:rPr>
        <w:fldChar w:fldCharType="begin"/>
      </w:r>
      <w:r w:rsidR="00E646FF">
        <w:rPr>
          <w:rFonts w:ascii="Times New Roman" w:hAnsi="Times New Roman" w:cs="Times New Roman"/>
          <w:sz w:val="28"/>
          <w:szCs w:val="28"/>
          <w:lang w:val="en-US"/>
        </w:rPr>
        <w:instrText xml:space="preserve"> HYPERLINK "mailto:</w:instrText>
      </w:r>
      <w:r w:rsidR="00E646FF" w:rsidRPr="00E646FF">
        <w:rPr>
          <w:rFonts w:ascii="Times New Roman" w:hAnsi="Times New Roman" w:cs="Times New Roman"/>
          <w:sz w:val="28"/>
          <w:szCs w:val="28"/>
          <w:lang w:val="en-US"/>
        </w:rPr>
        <w:instrText>nuray</w:instrText>
      </w:r>
      <w:r w:rsidR="00E646FF" w:rsidRPr="00E646FF">
        <w:rPr>
          <w:rFonts w:ascii="Times New Roman" w:hAnsi="Times New Roman" w:cs="Times New Roman"/>
          <w:sz w:val="28"/>
          <w:szCs w:val="28"/>
        </w:rPr>
        <w:instrText>.</w:instrText>
      </w:r>
      <w:r w:rsidR="00E646FF" w:rsidRPr="00E646FF">
        <w:rPr>
          <w:rFonts w:ascii="Times New Roman" w:hAnsi="Times New Roman" w:cs="Times New Roman"/>
          <w:sz w:val="28"/>
          <w:szCs w:val="28"/>
          <w:lang w:val="en-US"/>
        </w:rPr>
        <w:instrText>balabaksha</w:instrText>
      </w:r>
      <w:r w:rsidR="00E646FF" w:rsidRPr="00E646FF">
        <w:rPr>
          <w:rFonts w:ascii="Times New Roman" w:hAnsi="Times New Roman" w:cs="Times New Roman"/>
          <w:sz w:val="28"/>
          <w:szCs w:val="28"/>
        </w:rPr>
        <w:instrText>@</w:instrText>
      </w:r>
      <w:r w:rsidR="00E646FF" w:rsidRPr="00E646FF">
        <w:rPr>
          <w:rFonts w:ascii="Times New Roman" w:hAnsi="Times New Roman" w:cs="Times New Roman"/>
          <w:sz w:val="28"/>
          <w:szCs w:val="28"/>
          <w:lang w:val="en-US"/>
        </w:rPr>
        <w:instrText>mail</w:instrText>
      </w:r>
      <w:r w:rsidR="00E646FF" w:rsidRPr="00E646FF">
        <w:rPr>
          <w:rFonts w:ascii="Times New Roman" w:hAnsi="Times New Roman" w:cs="Times New Roman"/>
          <w:sz w:val="28"/>
          <w:szCs w:val="28"/>
        </w:rPr>
        <w:instrText>.</w:instrText>
      </w:r>
      <w:r w:rsidR="00E646FF" w:rsidRPr="00E646FF">
        <w:rPr>
          <w:rFonts w:ascii="Times New Roman" w:hAnsi="Times New Roman" w:cs="Times New Roman"/>
          <w:sz w:val="28"/>
          <w:szCs w:val="28"/>
          <w:lang w:val="en-US"/>
        </w:rPr>
        <w:instrText>ru</w:instrText>
      </w:r>
      <w:r w:rsidR="00E646FF">
        <w:rPr>
          <w:rFonts w:ascii="Times New Roman" w:hAnsi="Times New Roman" w:cs="Times New Roman"/>
          <w:sz w:val="28"/>
          <w:szCs w:val="28"/>
          <w:lang w:val="en-US"/>
        </w:rPr>
        <w:instrText xml:space="preserve">" </w:instrText>
      </w:r>
      <w:r w:rsidR="00F64F5B">
        <w:rPr>
          <w:rFonts w:ascii="Times New Roman" w:hAnsi="Times New Roman" w:cs="Times New Roman"/>
          <w:sz w:val="28"/>
          <w:szCs w:val="28"/>
          <w:lang w:val="en-US"/>
        </w:rPr>
        <w:fldChar w:fldCharType="separate"/>
      </w:r>
      <w:r w:rsidR="00E646FF" w:rsidRPr="00C45E40">
        <w:rPr>
          <w:rStyle w:val="a3"/>
          <w:rFonts w:ascii="Times New Roman" w:hAnsi="Times New Roman" w:cs="Times New Roman"/>
          <w:sz w:val="28"/>
          <w:szCs w:val="28"/>
          <w:lang w:val="en-US"/>
        </w:rPr>
        <w:t>nuray</w:t>
      </w:r>
      <w:r w:rsidR="00E646FF" w:rsidRPr="00C45E40">
        <w:rPr>
          <w:rStyle w:val="a3"/>
          <w:rFonts w:ascii="Times New Roman" w:hAnsi="Times New Roman" w:cs="Times New Roman"/>
          <w:sz w:val="28"/>
          <w:szCs w:val="28"/>
        </w:rPr>
        <w:t>.</w:t>
      </w:r>
      <w:r w:rsidR="00E646FF" w:rsidRPr="00C45E40">
        <w:rPr>
          <w:rStyle w:val="a3"/>
          <w:rFonts w:ascii="Times New Roman" w:hAnsi="Times New Roman" w:cs="Times New Roman"/>
          <w:sz w:val="28"/>
          <w:szCs w:val="28"/>
          <w:lang w:val="en-US"/>
        </w:rPr>
        <w:t>balabaksha</w:t>
      </w:r>
      <w:r w:rsidR="00E646FF" w:rsidRPr="00C45E40">
        <w:rPr>
          <w:rStyle w:val="a3"/>
          <w:rFonts w:ascii="Times New Roman" w:hAnsi="Times New Roman" w:cs="Times New Roman"/>
          <w:sz w:val="28"/>
          <w:szCs w:val="28"/>
        </w:rPr>
        <w:t>@</w:t>
      </w:r>
      <w:r w:rsidR="00E646FF" w:rsidRPr="00C45E40">
        <w:rPr>
          <w:rStyle w:val="a3"/>
          <w:rFonts w:ascii="Times New Roman" w:hAnsi="Times New Roman" w:cs="Times New Roman"/>
          <w:sz w:val="28"/>
          <w:szCs w:val="28"/>
          <w:lang w:val="en-US"/>
        </w:rPr>
        <w:t>mail</w:t>
      </w:r>
      <w:r w:rsidR="00E646FF" w:rsidRPr="00C45E40">
        <w:rPr>
          <w:rStyle w:val="a3"/>
          <w:rFonts w:ascii="Times New Roman" w:hAnsi="Times New Roman" w:cs="Times New Roman"/>
          <w:sz w:val="28"/>
          <w:szCs w:val="28"/>
        </w:rPr>
        <w:t>.</w:t>
      </w:r>
      <w:proofErr w:type="spellStart"/>
      <w:r w:rsidR="00E646FF" w:rsidRPr="00C45E40">
        <w:rPr>
          <w:rStyle w:val="a3"/>
          <w:rFonts w:ascii="Times New Roman" w:hAnsi="Times New Roman" w:cs="Times New Roman"/>
          <w:sz w:val="28"/>
          <w:szCs w:val="28"/>
          <w:lang w:val="en-US"/>
        </w:rPr>
        <w:t>ru</w:t>
      </w:r>
      <w:proofErr w:type="spellEnd"/>
      <w:r w:rsidR="00F64F5B">
        <w:rPr>
          <w:rFonts w:ascii="Times New Roman" w:hAnsi="Times New Roman" w:cs="Times New Roman"/>
          <w:sz w:val="28"/>
          <w:szCs w:val="28"/>
          <w:lang w:val="en-US"/>
        </w:rPr>
        <w:fldChar w:fldCharType="end"/>
      </w:r>
    </w:p>
    <w:p w:rsidR="00E646FF" w:rsidRPr="00F84A4B" w:rsidRDefault="0043289B" w:rsidP="00E646FF">
      <w:pPr>
        <w:pStyle w:val="a5"/>
        <w:numPr>
          <w:ilvl w:val="0"/>
          <w:numId w:val="3"/>
        </w:numPr>
        <w:spacing w:after="0" w:line="240" w:lineRule="auto"/>
        <w:ind w:left="0" w:firstLine="0"/>
        <w:rPr>
          <w:color w:val="C00000"/>
          <w:sz w:val="28"/>
          <w:szCs w:val="28"/>
          <w:u w:val="single"/>
          <w:lang w:val="kk-KZ"/>
        </w:rPr>
      </w:pPr>
      <w:r w:rsidRPr="00E646FF">
        <w:rPr>
          <w:rStyle w:val="a3"/>
          <w:rFonts w:ascii="Times New Roman" w:hAnsi="Times New Roman" w:cs="Times New Roman"/>
          <w:color w:val="C00000"/>
          <w:sz w:val="28"/>
          <w:szCs w:val="28"/>
          <w:lang w:val="kk-KZ"/>
        </w:rPr>
        <w:t xml:space="preserve">  </w:t>
      </w:r>
      <w:r w:rsidR="00E646FF" w:rsidRPr="00F84A4B">
        <w:rPr>
          <w:rFonts w:ascii="Times New Roman" w:hAnsi="Times New Roman" w:cs="Times New Roman"/>
          <w:sz w:val="28"/>
          <w:szCs w:val="28"/>
          <w:u w:val="single"/>
          <w:lang w:val="kk-KZ"/>
        </w:rPr>
        <w:t>https://nurai-kazaly.edu.kz/</w:t>
      </w:r>
    </w:p>
    <w:p w:rsidR="00E646FF" w:rsidRPr="00E646FF" w:rsidRDefault="00E646FF" w:rsidP="00E646FF">
      <w:pPr>
        <w:pStyle w:val="a5"/>
        <w:numPr>
          <w:ilvl w:val="0"/>
          <w:numId w:val="3"/>
        </w:numPr>
        <w:spacing w:after="0" w:line="240" w:lineRule="auto"/>
        <w:ind w:left="0" w:firstLine="0"/>
        <w:rPr>
          <w:rStyle w:val="a3"/>
          <w:color w:val="auto"/>
          <w:sz w:val="28"/>
          <w:szCs w:val="28"/>
          <w:lang w:val="kk-KZ"/>
        </w:rPr>
      </w:pPr>
      <w:r w:rsidRPr="00F84A4B">
        <w:rPr>
          <w:rFonts w:ascii="Times New Roman" w:hAnsi="Times New Roman" w:cs="Times New Roman"/>
          <w:sz w:val="28"/>
          <w:szCs w:val="28"/>
          <w:u w:val="single"/>
          <w:lang w:val="kk-KZ"/>
        </w:rPr>
        <w:t>https://www.instagram.com/nurai.balabaksha?</w:t>
      </w:r>
      <w:r w:rsidRPr="00E646FF">
        <w:rPr>
          <w:rStyle w:val="a3"/>
          <w:rFonts w:ascii="Times New Roman" w:hAnsi="Times New Roman" w:cs="Times New Roman"/>
          <w:color w:val="FF0000"/>
          <w:sz w:val="28"/>
          <w:szCs w:val="28"/>
          <w:lang w:val="kk-KZ"/>
        </w:rPr>
        <w:t xml:space="preserve">    </w:t>
      </w:r>
      <w:r>
        <w:rPr>
          <w:rStyle w:val="a3"/>
          <w:rFonts w:ascii="Times New Roman" w:hAnsi="Times New Roman" w:cs="Times New Roman"/>
          <w:color w:val="FF0000"/>
          <w:sz w:val="28"/>
          <w:szCs w:val="28"/>
          <w:lang w:val="kk-KZ"/>
        </w:rPr>
        <w:t xml:space="preserve">        </w:t>
      </w:r>
    </w:p>
    <w:p w:rsidR="00E646FF" w:rsidRPr="00E646FF" w:rsidRDefault="00F64F5B" w:rsidP="00E646FF">
      <w:pPr>
        <w:pStyle w:val="a5"/>
        <w:numPr>
          <w:ilvl w:val="0"/>
          <w:numId w:val="3"/>
        </w:numPr>
        <w:spacing w:after="0" w:line="240" w:lineRule="auto"/>
        <w:ind w:left="0" w:firstLine="0"/>
        <w:rPr>
          <w:rStyle w:val="a3"/>
          <w:color w:val="auto"/>
          <w:sz w:val="28"/>
          <w:szCs w:val="28"/>
          <w:lang w:val="kk-KZ"/>
        </w:rPr>
      </w:pPr>
      <w:hyperlink r:id="rId6" w:history="1">
        <w:r w:rsidR="00E646FF" w:rsidRPr="00C45E40">
          <w:rPr>
            <w:rStyle w:val="a3"/>
            <w:rFonts w:ascii="Times New Roman" w:hAnsi="Times New Roman" w:cs="Times New Roman"/>
            <w:sz w:val="28"/>
            <w:szCs w:val="28"/>
            <w:lang w:val="kk-KZ"/>
          </w:rPr>
          <w:t>https://youtube.com/channel/UCZvxvFQuZbdx4u823_k5oyA?si=xwraR_1fr</w:t>
        </w:r>
      </w:hyperlink>
      <w:r w:rsidR="00E646FF">
        <w:rPr>
          <w:rStyle w:val="a3"/>
          <w:rFonts w:ascii="Times New Roman" w:hAnsi="Times New Roman" w:cs="Times New Roman"/>
          <w:color w:val="FF0000"/>
          <w:sz w:val="28"/>
          <w:szCs w:val="28"/>
          <w:lang w:val="kk-KZ"/>
        </w:rPr>
        <w:t xml:space="preserve">    </w:t>
      </w:r>
    </w:p>
    <w:p w:rsidR="00E646FF" w:rsidRPr="00E646FF" w:rsidRDefault="00E646FF" w:rsidP="00E646FF">
      <w:pPr>
        <w:pStyle w:val="a5"/>
        <w:numPr>
          <w:ilvl w:val="0"/>
          <w:numId w:val="3"/>
        </w:numPr>
        <w:spacing w:after="0" w:line="240" w:lineRule="auto"/>
        <w:ind w:left="0" w:firstLine="0"/>
        <w:rPr>
          <w:rStyle w:val="a3"/>
          <w:color w:val="auto"/>
          <w:sz w:val="28"/>
          <w:szCs w:val="28"/>
          <w:lang w:val="kk-KZ"/>
        </w:rPr>
      </w:pPr>
      <w:r>
        <w:rPr>
          <w:rStyle w:val="a3"/>
          <w:rFonts w:ascii="Times New Roman" w:hAnsi="Times New Roman" w:cs="Times New Roman"/>
          <w:color w:val="FF0000"/>
          <w:sz w:val="28"/>
          <w:szCs w:val="28"/>
          <w:lang w:val="kk-KZ"/>
        </w:rPr>
        <w:t xml:space="preserve"> </w:t>
      </w:r>
      <w:r w:rsidRPr="00E646FF">
        <w:rPr>
          <w:rStyle w:val="a3"/>
          <w:rFonts w:ascii="Times New Roman" w:hAnsi="Times New Roman" w:cs="Times New Roman"/>
          <w:color w:val="FF0000"/>
          <w:sz w:val="28"/>
          <w:szCs w:val="28"/>
          <w:lang w:val="kk-KZ"/>
        </w:rPr>
        <w:t>nYotdt3</w:t>
      </w:r>
    </w:p>
    <w:p w:rsidR="00E646FF" w:rsidRPr="00724955" w:rsidRDefault="00E646FF" w:rsidP="00E646FF">
      <w:pPr>
        <w:pStyle w:val="a5"/>
        <w:spacing w:after="0" w:line="240" w:lineRule="auto"/>
        <w:ind w:left="0"/>
        <w:rPr>
          <w:rFonts w:ascii="Times New Roman" w:hAnsi="Times New Roman" w:cs="Times New Roman"/>
          <w:color w:val="4F81BD" w:themeColor="accent1"/>
          <w:sz w:val="28"/>
          <w:szCs w:val="28"/>
          <w:u w:val="single"/>
          <w:lang w:val="kk-KZ"/>
        </w:rPr>
      </w:pPr>
      <w:r>
        <w:rPr>
          <w:rFonts w:ascii="Times New Roman" w:hAnsi="Times New Roman" w:cs="Times New Roman"/>
          <w:color w:val="4F81BD" w:themeColor="accent1"/>
          <w:sz w:val="28"/>
          <w:szCs w:val="28"/>
          <w:u w:val="single"/>
          <w:lang w:val="kk-KZ"/>
        </w:rPr>
        <w:t xml:space="preserve">          </w:t>
      </w:r>
      <w:r w:rsidRPr="00F84A4B">
        <w:rPr>
          <w:rFonts w:ascii="Times New Roman" w:hAnsi="Times New Roman" w:cs="Times New Roman"/>
          <w:color w:val="4F81BD" w:themeColor="accent1"/>
          <w:sz w:val="28"/>
          <w:szCs w:val="28"/>
          <w:u w:val="single"/>
          <w:lang w:val="kk-KZ"/>
        </w:rPr>
        <w:t>https://www.facebook.com/share/16B4gu34W2/?mibextid=wwXIfr</w:t>
      </w:r>
    </w:p>
    <w:p w:rsidR="0043289B" w:rsidRPr="00E646FF" w:rsidRDefault="0043289B" w:rsidP="00E646FF">
      <w:pPr>
        <w:pStyle w:val="a5"/>
        <w:numPr>
          <w:ilvl w:val="0"/>
          <w:numId w:val="3"/>
        </w:numPr>
        <w:spacing w:after="0" w:line="240" w:lineRule="auto"/>
        <w:ind w:left="0" w:firstLine="0"/>
        <w:rPr>
          <w:rFonts w:ascii="Times New Roman" w:hAnsi="Times New Roman" w:cs="Times New Roman"/>
          <w:sz w:val="28"/>
          <w:szCs w:val="28"/>
          <w:lang w:val="kk-KZ"/>
        </w:rPr>
      </w:pPr>
      <w:r w:rsidRPr="00E646FF">
        <w:rPr>
          <w:rFonts w:ascii="Times New Roman" w:hAnsi="Times New Roman" w:cs="Times New Roman"/>
          <w:b/>
          <w:bCs/>
          <w:sz w:val="28"/>
          <w:szCs w:val="28"/>
          <w:lang w:val="kk-KZ"/>
        </w:rPr>
        <w:t>Заңды тұлға өкілінің байланыс деректері</w:t>
      </w:r>
      <w:r w:rsidRPr="00E646FF">
        <w:rPr>
          <w:rFonts w:ascii="Times New Roman" w:hAnsi="Times New Roman" w:cs="Times New Roman"/>
          <w:sz w:val="28"/>
          <w:szCs w:val="28"/>
          <w:lang w:val="kk-KZ"/>
        </w:rPr>
        <w:t xml:space="preserve"> (лауазымды тұлғаның аты-жөні, лауазымға тағдайындау бұйрығы) балабақша  директоры </w:t>
      </w:r>
      <w:r w:rsidR="00573FC4" w:rsidRPr="00E646FF">
        <w:rPr>
          <w:rFonts w:ascii="Times New Roman" w:hAnsi="Times New Roman" w:cs="Times New Roman"/>
          <w:sz w:val="28"/>
          <w:szCs w:val="28"/>
          <w:lang w:val="kk-KZ"/>
        </w:rPr>
        <w:t>– Лаура Бакешова Конысқызы</w:t>
      </w:r>
      <w:r w:rsidRPr="00E646FF">
        <w:rPr>
          <w:rFonts w:ascii="Times New Roman" w:hAnsi="Times New Roman" w:cs="Times New Roman"/>
          <w:sz w:val="28"/>
          <w:szCs w:val="28"/>
          <w:lang w:val="kk-KZ"/>
        </w:rPr>
        <w:t xml:space="preserve"> «Нұрай» жеке балабақшада  2022 жылғы 28 желтоқсанда №7  бұйрығы негізінде қызмет атқарады.</w:t>
      </w:r>
    </w:p>
    <w:p w:rsidR="0043289B" w:rsidRPr="00982B99" w:rsidRDefault="0043289B" w:rsidP="0043289B">
      <w:pPr>
        <w:pStyle w:val="a5"/>
        <w:spacing w:after="0" w:line="240" w:lineRule="auto"/>
        <w:ind w:left="0"/>
        <w:jc w:val="both"/>
        <w:rPr>
          <w:rFonts w:ascii="Times New Roman" w:hAnsi="Times New Roman" w:cs="Times New Roman"/>
          <w:sz w:val="28"/>
          <w:szCs w:val="28"/>
          <w:lang w:val="kk-KZ"/>
        </w:rPr>
      </w:pPr>
    </w:p>
    <w:p w:rsidR="0043289B" w:rsidRPr="00982B99" w:rsidRDefault="0043289B" w:rsidP="0043289B">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Құқық белгілейтін және құрылтай құжаттары:</w:t>
      </w:r>
      <w:r w:rsidRPr="00982B99">
        <w:rPr>
          <w:rFonts w:ascii="Times New Roman" w:hAnsi="Times New Roman" w:cs="Times New Roman"/>
          <w:sz w:val="28"/>
          <w:szCs w:val="28"/>
          <w:lang w:val="kk-KZ"/>
        </w:rPr>
        <w:t xml:space="preserve"> Балабақша Жарғысы  «Нұрай»жеке балабақша жауапкерш</w:t>
      </w:r>
      <w:r w:rsidR="00573FC4">
        <w:rPr>
          <w:rFonts w:ascii="Times New Roman" w:hAnsi="Times New Roman" w:cs="Times New Roman"/>
          <w:sz w:val="28"/>
          <w:szCs w:val="28"/>
          <w:lang w:val="kk-KZ"/>
        </w:rPr>
        <w:t>ілік шектеулі  серіктестігі 2022</w:t>
      </w:r>
      <w:r w:rsidRPr="00982B99">
        <w:rPr>
          <w:rFonts w:ascii="Times New Roman" w:hAnsi="Times New Roman" w:cs="Times New Roman"/>
          <w:sz w:val="28"/>
          <w:szCs w:val="28"/>
          <w:lang w:val="kk-KZ"/>
        </w:rPr>
        <w:t xml:space="preserve"> жылы </w:t>
      </w:r>
      <w:r w:rsidR="00573FC4">
        <w:rPr>
          <w:rFonts w:ascii="Times New Roman" w:hAnsi="Times New Roman" w:cs="Times New Roman"/>
          <w:sz w:val="28"/>
          <w:szCs w:val="28"/>
          <w:lang w:val="kk-KZ"/>
        </w:rPr>
        <w:t>30қаңтарда №1</w:t>
      </w:r>
      <w:r w:rsidRPr="00982B99">
        <w:rPr>
          <w:rFonts w:ascii="Times New Roman" w:hAnsi="Times New Roman" w:cs="Times New Roman"/>
          <w:sz w:val="28"/>
          <w:szCs w:val="28"/>
          <w:lang w:val="kk-KZ"/>
        </w:rPr>
        <w:t xml:space="preserve"> бұйрығымен бекітілген; Қазақстан Республикасының Әділет министрлігі </w:t>
      </w:r>
      <w:r w:rsidRPr="00982B99">
        <w:rPr>
          <w:rFonts w:ascii="Times New Roman" w:hAnsi="Times New Roman" w:cs="Times New Roman"/>
          <w:bCs/>
          <w:sz w:val="28"/>
          <w:szCs w:val="28"/>
          <w:lang w:val="kk-KZ"/>
        </w:rPr>
        <w:t>Қызылорда облысы Қазалы ауданы Әйтеке би кентінің «Нұрай» жеке балабақшасы ЖШС»-нің</w:t>
      </w:r>
      <w:r w:rsidRPr="00982B99">
        <w:rPr>
          <w:rFonts w:ascii="Times New Roman" w:hAnsi="Times New Roman" w:cs="Times New Roman"/>
          <w:sz w:val="28"/>
          <w:szCs w:val="28"/>
          <w:lang w:val="kk-KZ"/>
        </w:rPr>
        <w:t xml:space="preserve">  2016  жылғы  8  қарашада  мекеме  заңды тұлға ретінде қайта мемлекеттік тіркеуден өтті. </w:t>
      </w:r>
    </w:p>
    <w:p w:rsidR="0043289B" w:rsidRPr="00982B99" w:rsidRDefault="0043289B" w:rsidP="0043289B">
      <w:pPr>
        <w:spacing w:after="0" w:line="240" w:lineRule="auto"/>
        <w:ind w:left="-142" w:firstLine="142"/>
        <w:jc w:val="both"/>
        <w:rPr>
          <w:rFonts w:ascii="Times New Roman" w:hAnsi="Times New Roman" w:cs="Times New Roman"/>
          <w:b/>
          <w:bCs/>
          <w:sz w:val="28"/>
          <w:szCs w:val="28"/>
          <w:lang w:val="kk-KZ"/>
        </w:rPr>
      </w:pPr>
    </w:p>
    <w:p w:rsidR="0043289B" w:rsidRPr="00982B99" w:rsidRDefault="0043289B" w:rsidP="0043289B">
      <w:pPr>
        <w:spacing w:after="0" w:line="240" w:lineRule="auto"/>
        <w:ind w:left="-142" w:firstLine="142"/>
        <w:jc w:val="both"/>
        <w:rPr>
          <w:rFonts w:ascii="Times New Roman" w:hAnsi="Times New Roman" w:cs="Times New Roman"/>
          <w:i/>
          <w:sz w:val="28"/>
          <w:szCs w:val="28"/>
          <w:lang w:val="kk-KZ"/>
        </w:rPr>
      </w:pPr>
      <w:r w:rsidRPr="00982B99">
        <w:rPr>
          <w:rFonts w:ascii="Times New Roman" w:hAnsi="Times New Roman" w:cs="Times New Roman"/>
          <w:b/>
          <w:bCs/>
          <w:sz w:val="28"/>
          <w:szCs w:val="28"/>
          <w:lang w:val="kk-KZ"/>
        </w:rPr>
        <w:t>7</w:t>
      </w:r>
      <w:r w:rsidRPr="00982B99">
        <w:rPr>
          <w:rFonts w:ascii="Times New Roman" w:hAnsi="Times New Roman" w:cs="Times New Roman"/>
          <w:b/>
          <w:i/>
          <w:sz w:val="28"/>
          <w:szCs w:val="28"/>
          <w:lang w:val="kk-KZ"/>
        </w:rPr>
        <w:t>).</w:t>
      </w:r>
      <w:r w:rsidRPr="00982B99">
        <w:rPr>
          <w:rFonts w:ascii="Times New Roman" w:hAnsi="Times New Roman" w:cs="Times New Roman"/>
          <w:b/>
          <w:bCs/>
          <w:sz w:val="28"/>
          <w:szCs w:val="28"/>
          <w:lang w:val="kk-KZ"/>
        </w:rPr>
        <w:t xml:space="preserve"> Рұқсат беру құжаттары:</w:t>
      </w:r>
      <w:r w:rsidRPr="00982B99">
        <w:rPr>
          <w:rFonts w:ascii="Times New Roman" w:hAnsi="Times New Roman" w:cs="Times New Roman"/>
          <w:sz w:val="28"/>
          <w:szCs w:val="28"/>
          <w:lang w:val="kk-KZ"/>
        </w:rPr>
        <w:t xml:space="preserve"> Жалпы негізгі білім беру қызметімен айналысуға құқық беретін мемл</w:t>
      </w:r>
      <w:r w:rsidR="00573FC4">
        <w:rPr>
          <w:rFonts w:ascii="Times New Roman" w:hAnsi="Times New Roman" w:cs="Times New Roman"/>
          <w:sz w:val="28"/>
          <w:szCs w:val="28"/>
          <w:lang w:val="kk-KZ"/>
        </w:rPr>
        <w:t>екеттік лицензия: 12 қаңтар 2023 жылғы  №KZ36RVK00075</w:t>
      </w:r>
      <w:r w:rsidRPr="00982B99">
        <w:rPr>
          <w:rFonts w:ascii="Times New Roman" w:hAnsi="Times New Roman" w:cs="Times New Roman"/>
          <w:sz w:val="28"/>
          <w:szCs w:val="28"/>
          <w:lang w:val="kk-KZ"/>
        </w:rPr>
        <w:t xml:space="preserve">5, мерзімі–шектелмеген </w:t>
      </w:r>
      <w:r w:rsidRPr="00982B99">
        <w:rPr>
          <w:rFonts w:ascii="Times New Roman" w:hAnsi="Times New Roman" w:cs="Times New Roman"/>
          <w:i/>
          <w:sz w:val="28"/>
          <w:szCs w:val="28"/>
          <w:lang w:val="kk-KZ"/>
        </w:rPr>
        <w:t>(көшірме қосымша ұсынылады).</w:t>
      </w:r>
    </w:p>
    <w:bookmarkEnd w:id="0"/>
    <w:p w:rsidR="0043289B" w:rsidRDefault="0043289B" w:rsidP="00664EC1">
      <w:pPr>
        <w:spacing w:after="0" w:line="240" w:lineRule="auto"/>
        <w:jc w:val="both"/>
        <w:rPr>
          <w:rFonts w:ascii="Times New Roman" w:eastAsia="Times New Roman" w:hAnsi="Times New Roman" w:cs="Times New Roman"/>
          <w:b/>
          <w:sz w:val="28"/>
          <w:szCs w:val="28"/>
          <w:lang w:val="kk-KZ" w:eastAsia="ru-RU"/>
        </w:rPr>
      </w:pPr>
    </w:p>
    <w:p w:rsidR="00664EC1" w:rsidRPr="008A2230" w:rsidRDefault="0043289B" w:rsidP="00573FC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p>
    <w:p w:rsidR="00664EC1" w:rsidRDefault="00664EC1" w:rsidP="00664EC1">
      <w:pPr>
        <w:spacing w:after="0" w:line="240" w:lineRule="auto"/>
        <w:jc w:val="both"/>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 xml:space="preserve">Біздің </w:t>
      </w:r>
      <w:r>
        <w:rPr>
          <w:rFonts w:ascii="Times New Roman" w:eastAsia="Times New Roman" w:hAnsi="Times New Roman" w:cs="Times New Roman"/>
          <w:sz w:val="28"/>
          <w:szCs w:val="28"/>
          <w:lang w:val="kk-KZ" w:eastAsia="ru-RU"/>
        </w:rPr>
        <w:t>мекеме 2016 жылы 16 қарашада пайдалануға берілді. Биыл 8</w:t>
      </w:r>
      <w:r w:rsidRPr="008A2230">
        <w:rPr>
          <w:rFonts w:ascii="Times New Roman" w:eastAsia="Times New Roman" w:hAnsi="Times New Roman" w:cs="Times New Roman"/>
          <w:sz w:val="28"/>
          <w:szCs w:val="28"/>
          <w:lang w:val="kk-KZ" w:eastAsia="ru-RU"/>
        </w:rPr>
        <w:t xml:space="preserve"> жыл</w:t>
      </w:r>
      <w:r>
        <w:rPr>
          <w:rFonts w:ascii="Times New Roman" w:eastAsia="Times New Roman" w:hAnsi="Times New Roman" w:cs="Times New Roman"/>
          <w:sz w:val="28"/>
          <w:szCs w:val="28"/>
          <w:lang w:val="kk-KZ" w:eastAsia="ru-RU"/>
        </w:rPr>
        <w:t xml:space="preserve"> болды</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Балабақша </w:t>
      </w:r>
      <w:r w:rsidRPr="008A2230">
        <w:rPr>
          <w:rFonts w:ascii="Times New Roman" w:eastAsia="Times New Roman" w:hAnsi="Times New Roman" w:cs="Times New Roman"/>
          <w:sz w:val="28"/>
          <w:szCs w:val="28"/>
          <w:lang w:val="kk-KZ" w:eastAsia="ru-RU"/>
        </w:rPr>
        <w:t xml:space="preserve">директоры </w:t>
      </w:r>
      <w:r>
        <w:rPr>
          <w:rFonts w:ascii="Times New Roman" w:eastAsia="Times New Roman" w:hAnsi="Times New Roman" w:cs="Times New Roman"/>
          <w:sz w:val="28"/>
          <w:szCs w:val="28"/>
          <w:lang w:val="kk-KZ" w:eastAsia="ru-RU"/>
        </w:rPr>
        <w:t>– Бакешова Лаура Қонысқызы</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Балабақша </w:t>
      </w:r>
      <w:r w:rsidRPr="008A2230">
        <w:rPr>
          <w:rFonts w:ascii="Times New Roman" w:eastAsia="Times New Roman" w:hAnsi="Times New Roman" w:cs="Times New Roman"/>
          <w:b/>
          <w:sz w:val="28"/>
          <w:szCs w:val="28"/>
          <w:lang w:val="kk-KZ" w:eastAsia="ru-RU"/>
        </w:rPr>
        <w:t>қуаттылығы</w:t>
      </w:r>
      <w:r>
        <w:rPr>
          <w:rFonts w:ascii="Times New Roman" w:eastAsia="Times New Roman" w:hAnsi="Times New Roman" w:cs="Times New Roman"/>
          <w:sz w:val="28"/>
          <w:szCs w:val="28"/>
          <w:lang w:val="kk-KZ" w:eastAsia="ru-RU"/>
        </w:rPr>
        <w:t>- 75</w:t>
      </w:r>
      <w:r w:rsidRPr="008A2230">
        <w:rPr>
          <w:rFonts w:ascii="Times New Roman" w:eastAsia="Times New Roman" w:hAnsi="Times New Roman" w:cs="Times New Roman"/>
          <w:sz w:val="28"/>
          <w:szCs w:val="28"/>
          <w:lang w:val="kk-KZ" w:eastAsia="ru-RU"/>
        </w:rPr>
        <w:t xml:space="preserve"> балаға арналған.</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Қазіргі уақытта И</w:t>
      </w:r>
      <w:r>
        <w:rPr>
          <w:rFonts w:ascii="Times New Roman" w:eastAsia="Times New Roman" w:hAnsi="Times New Roman" w:cs="Times New Roman"/>
          <w:sz w:val="28"/>
          <w:szCs w:val="28"/>
          <w:lang w:val="kk-KZ" w:eastAsia="ru-RU"/>
        </w:rPr>
        <w:t>НДИГО бойынша жалпы бала саны 75</w:t>
      </w:r>
      <w:r w:rsidRPr="008A2230">
        <w:rPr>
          <w:rFonts w:ascii="Times New Roman" w:eastAsia="Times New Roman" w:hAnsi="Times New Roman" w:cs="Times New Roman"/>
          <w:sz w:val="28"/>
          <w:szCs w:val="28"/>
          <w:lang w:val="kk-KZ" w:eastAsia="ru-RU"/>
        </w:rPr>
        <w:t xml:space="preserve"> бала. </w:t>
      </w:r>
    </w:p>
    <w:p w:rsidR="00664EC1"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Балабақша </w:t>
      </w:r>
      <w:r w:rsidRPr="008A2230">
        <w:rPr>
          <w:rFonts w:ascii="Times New Roman" w:eastAsia="Times New Roman" w:hAnsi="Times New Roman" w:cs="Times New Roman"/>
          <w:sz w:val="28"/>
          <w:szCs w:val="28"/>
          <w:lang w:val="kk-KZ" w:eastAsia="ru-RU"/>
        </w:rPr>
        <w:t>тәрбие мен білім</w:t>
      </w:r>
      <w:r>
        <w:rPr>
          <w:rFonts w:ascii="Times New Roman" w:eastAsia="Times New Roman" w:hAnsi="Times New Roman" w:cs="Times New Roman"/>
          <w:sz w:val="28"/>
          <w:szCs w:val="28"/>
          <w:lang w:val="kk-KZ" w:eastAsia="ru-RU"/>
        </w:rPr>
        <w:t xml:space="preserve"> қазақ тілінде беріледі, мұнда 3</w:t>
      </w:r>
      <w:r w:rsidRPr="008A2230">
        <w:rPr>
          <w:rFonts w:ascii="Times New Roman" w:eastAsia="Times New Roman" w:hAnsi="Times New Roman" w:cs="Times New Roman"/>
          <w:sz w:val="28"/>
          <w:szCs w:val="28"/>
          <w:lang w:val="kk-KZ" w:eastAsia="ru-RU"/>
        </w:rPr>
        <w:t xml:space="preserve"> топ жұмыс істейді. Топтарға балалар жасына қарай бөлінген.</w:t>
      </w:r>
    </w:p>
    <w:p w:rsidR="00664EC1" w:rsidRPr="003B5FE2" w:rsidRDefault="00664EC1" w:rsidP="00664EC1">
      <w:pPr>
        <w:spacing w:after="0" w:line="240" w:lineRule="auto"/>
        <w:jc w:val="both"/>
        <w:rPr>
          <w:rFonts w:ascii="Times New Roman" w:eastAsia="Times New Roman" w:hAnsi="Times New Roman" w:cs="Times New Roman"/>
          <w:b/>
          <w:sz w:val="28"/>
          <w:szCs w:val="28"/>
          <w:lang w:val="kk-KZ" w:eastAsia="ru-RU"/>
        </w:rPr>
      </w:pPr>
      <w:r w:rsidRPr="003B5FE2">
        <w:rPr>
          <w:rFonts w:ascii="Times New Roman" w:eastAsia="Times New Roman" w:hAnsi="Times New Roman" w:cs="Times New Roman"/>
          <w:b/>
          <w:sz w:val="28"/>
          <w:szCs w:val="28"/>
          <w:lang w:val="kk-KZ" w:eastAsia="ru-RU"/>
        </w:rPr>
        <w:t>Балабақшада</w:t>
      </w:r>
      <w:r w:rsidRPr="003B5FE2">
        <w:rPr>
          <w:rFonts w:ascii="Times New Roman" w:eastAsiaTheme="minorEastAsia" w:hAnsi="Times New Roman" w:cs="Times New Roman"/>
          <w:b/>
          <w:sz w:val="28"/>
          <w:szCs w:val="28"/>
          <w:lang w:val="kk-KZ" w:eastAsia="ru-RU"/>
        </w:rPr>
        <w:t>:</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Ортаңғы топ  –3-4 жас –«Айзере</w:t>
      </w:r>
      <w:r w:rsidRPr="008A2230">
        <w:rPr>
          <w:rFonts w:ascii="Times New Roman" w:eastAsia="Times New Roman" w:hAnsi="Times New Roman" w:cs="Times New Roman"/>
          <w:sz w:val="28"/>
          <w:szCs w:val="28"/>
          <w:lang w:val="kk-KZ" w:eastAsia="ru-RU"/>
        </w:rPr>
        <w:t xml:space="preserve"> » тобы- 25 бала;</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Ересек т</w:t>
      </w:r>
      <w:r>
        <w:rPr>
          <w:rFonts w:ascii="Times New Roman" w:eastAsia="Times New Roman" w:hAnsi="Times New Roman" w:cs="Times New Roman"/>
          <w:sz w:val="28"/>
          <w:szCs w:val="28"/>
          <w:lang w:val="kk-KZ" w:eastAsia="ru-RU"/>
        </w:rPr>
        <w:t>оп – 4-5 жас – «Балнұр» тобы -  25</w:t>
      </w:r>
      <w:r w:rsidRPr="008A2230">
        <w:rPr>
          <w:rFonts w:ascii="Times New Roman" w:eastAsia="Times New Roman" w:hAnsi="Times New Roman" w:cs="Times New Roman"/>
          <w:sz w:val="28"/>
          <w:szCs w:val="28"/>
          <w:lang w:val="kk-KZ" w:eastAsia="ru-RU"/>
        </w:rPr>
        <w:t xml:space="preserve"> бала;</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Мектепалды </w:t>
      </w:r>
      <w:r w:rsidRPr="008A2230">
        <w:rPr>
          <w:rFonts w:ascii="Times New Roman" w:eastAsia="Times New Roman" w:hAnsi="Times New Roman" w:cs="Times New Roman"/>
          <w:sz w:val="28"/>
          <w:szCs w:val="28"/>
          <w:lang w:val="kk-KZ" w:eastAsia="ru-RU"/>
        </w:rPr>
        <w:t>то</w:t>
      </w:r>
      <w:r>
        <w:rPr>
          <w:rFonts w:ascii="Times New Roman" w:eastAsia="Times New Roman" w:hAnsi="Times New Roman" w:cs="Times New Roman"/>
          <w:sz w:val="28"/>
          <w:szCs w:val="28"/>
          <w:lang w:val="kk-KZ" w:eastAsia="ru-RU"/>
        </w:rPr>
        <w:t xml:space="preserve">п  – 5-6жас – </w:t>
      </w:r>
      <w:r w:rsidR="00573FC4">
        <w:rPr>
          <w:rFonts w:ascii="Times New Roman" w:eastAsia="Times New Roman" w:hAnsi="Times New Roman" w:cs="Times New Roman"/>
          <w:sz w:val="28"/>
          <w:szCs w:val="28"/>
          <w:lang w:val="kk-KZ" w:eastAsia="ru-RU"/>
        </w:rPr>
        <w:t>«Балауса» тобы-  25</w:t>
      </w:r>
      <w:r w:rsidRPr="008A2230">
        <w:rPr>
          <w:rFonts w:ascii="Times New Roman" w:eastAsia="Times New Roman" w:hAnsi="Times New Roman" w:cs="Times New Roman"/>
          <w:sz w:val="28"/>
          <w:szCs w:val="28"/>
          <w:lang w:val="kk-KZ" w:eastAsia="ru-RU"/>
        </w:rPr>
        <w:t xml:space="preserve"> бала;</w:t>
      </w:r>
    </w:p>
    <w:p w:rsidR="00664EC1" w:rsidRPr="008A2230" w:rsidRDefault="00664EC1" w:rsidP="00664EC1">
      <w:pPr>
        <w:spacing w:after="0" w:line="240" w:lineRule="auto"/>
        <w:jc w:val="both"/>
        <w:rPr>
          <w:rFonts w:ascii="Times New Roman" w:eastAsia="Calibri" w:hAnsi="Times New Roman" w:cs="Times New Roman"/>
          <w:sz w:val="28"/>
          <w:szCs w:val="28"/>
          <w:lang w:val="kk-KZ" w:eastAsia="ru-RU"/>
        </w:rPr>
      </w:pPr>
      <w:r>
        <w:rPr>
          <w:rFonts w:ascii="Times New Roman" w:eastAsia="Times New Roman" w:hAnsi="Times New Roman" w:cs="Times New Roman"/>
          <w:sz w:val="28"/>
          <w:szCs w:val="28"/>
          <w:lang w:val="kk-KZ" w:eastAsia="ru-RU"/>
        </w:rPr>
        <w:t>Балабақша</w:t>
      </w:r>
      <w:r>
        <w:rPr>
          <w:rFonts w:ascii="Times New Roman" w:eastAsiaTheme="minorEastAsia" w:hAnsi="Times New Roman" w:cs="Times New Roman"/>
          <w:sz w:val="28"/>
          <w:szCs w:val="28"/>
          <w:lang w:val="kk-KZ" w:eastAsia="ru-RU"/>
        </w:rPr>
        <w:t xml:space="preserve">да </w:t>
      </w:r>
      <w:r w:rsidRPr="008A2230">
        <w:rPr>
          <w:rFonts w:ascii="Times New Roman" w:eastAsiaTheme="minorEastAsia" w:hAnsi="Times New Roman" w:cs="Times New Roman"/>
          <w:sz w:val="28"/>
          <w:szCs w:val="28"/>
          <w:lang w:val="kk-KZ" w:eastAsia="ru-RU"/>
        </w:rPr>
        <w:t xml:space="preserve">ерекше білім </w:t>
      </w:r>
      <w:r>
        <w:rPr>
          <w:rFonts w:ascii="Times New Roman" w:eastAsiaTheme="minorEastAsia" w:hAnsi="Times New Roman" w:cs="Times New Roman"/>
          <w:sz w:val="28"/>
          <w:szCs w:val="28"/>
          <w:lang w:val="kk-KZ" w:eastAsia="ru-RU"/>
        </w:rPr>
        <w:t>беруді қажет ететін бар, онда 6</w:t>
      </w:r>
      <w:r w:rsidRPr="008A2230">
        <w:rPr>
          <w:rFonts w:ascii="Times New Roman" w:eastAsiaTheme="minorEastAsia" w:hAnsi="Times New Roman" w:cs="Times New Roman"/>
          <w:sz w:val="28"/>
          <w:szCs w:val="28"/>
          <w:lang w:val="kk-KZ" w:eastAsia="ru-RU"/>
        </w:rPr>
        <w:t xml:space="preserve"> бала тәрбиеленуде. </w:t>
      </w:r>
      <w:r w:rsidRPr="008A2230">
        <w:rPr>
          <w:rFonts w:ascii="Times New Roman" w:eastAsia="Calibri" w:hAnsi="Times New Roman" w:cs="Times New Roman"/>
          <w:sz w:val="28"/>
          <w:szCs w:val="28"/>
          <w:lang w:val="kk-KZ" w:eastAsia="ru-RU"/>
        </w:rPr>
        <w:t xml:space="preserve">Ерекше білім беру қажеттілігі </w:t>
      </w:r>
      <w:r>
        <w:rPr>
          <w:rFonts w:ascii="Times New Roman" w:eastAsia="Calibri" w:hAnsi="Times New Roman" w:cs="Times New Roman"/>
          <w:sz w:val="28"/>
          <w:szCs w:val="28"/>
          <w:lang w:val="kk-KZ" w:eastAsia="ru-RU"/>
        </w:rPr>
        <w:t>бар білім алушылардың үлесі 4,3</w:t>
      </w:r>
      <w:r w:rsidRPr="008A2230">
        <w:rPr>
          <w:rFonts w:ascii="Times New Roman" w:eastAsia="Calibri" w:hAnsi="Times New Roman" w:cs="Times New Roman"/>
          <w:sz w:val="28"/>
          <w:szCs w:val="28"/>
          <w:lang w:val="kk-KZ" w:eastAsia="ru-RU"/>
        </w:rPr>
        <w:t>%- ды құрайды.</w:t>
      </w:r>
      <w:r>
        <w:rPr>
          <w:rFonts w:ascii="Times New Roman" w:eastAsia="Calibri" w:hAnsi="Times New Roman" w:cs="Times New Roman"/>
          <w:sz w:val="28"/>
          <w:szCs w:val="28"/>
          <w:lang w:val="kk-KZ" w:eastAsia="ru-RU"/>
        </w:rPr>
        <w:t>Қазіргі танда 2-бала тәрбиеленуде және де жеке бала жұмысын қажет ететін балаларда бар.</w:t>
      </w:r>
      <w:r w:rsidRPr="008A2230">
        <w:rPr>
          <w:rFonts w:ascii="Times New Roman" w:eastAsia="Calibri" w:hAnsi="Times New Roman" w:cs="Times New Roman"/>
          <w:lang w:val="kk-KZ" w:eastAsia="ru-RU"/>
        </w:rPr>
        <w:t xml:space="preserve"> </w:t>
      </w:r>
      <w:r>
        <w:rPr>
          <w:rFonts w:ascii="Times New Roman" w:eastAsia="Times New Roman" w:hAnsi="Times New Roman" w:cs="Times New Roman"/>
          <w:sz w:val="28"/>
          <w:szCs w:val="28"/>
          <w:lang w:val="kk-KZ" w:eastAsia="ru-RU"/>
        </w:rPr>
        <w:t xml:space="preserve">Балабақша </w:t>
      </w:r>
      <w:r w:rsidRPr="008A2230">
        <w:rPr>
          <w:rFonts w:ascii="Times New Roman" w:eastAsia="Calibri" w:hAnsi="Times New Roman" w:cs="Times New Roman"/>
          <w:sz w:val="28"/>
          <w:szCs w:val="28"/>
          <w:lang w:val="kk-KZ" w:eastAsia="ru-RU"/>
        </w:rPr>
        <w:t xml:space="preserve">тек қана сыртқы </w:t>
      </w:r>
      <w:r w:rsidRPr="008A2230">
        <w:rPr>
          <w:rFonts w:ascii="Times New Roman" w:eastAsia="Calibri" w:hAnsi="Times New Roman" w:cs="Times New Roman"/>
          <w:sz w:val="28"/>
          <w:szCs w:val="28"/>
          <w:u w:val="single"/>
          <w:lang w:val="kk-KZ" w:eastAsia="ru-RU"/>
        </w:rPr>
        <w:t xml:space="preserve">пандус  </w:t>
      </w:r>
      <w:r w:rsidRPr="008A2230">
        <w:rPr>
          <w:rFonts w:ascii="Times New Roman" w:eastAsia="Calibri" w:hAnsi="Times New Roman" w:cs="Times New Roman"/>
          <w:sz w:val="28"/>
          <w:szCs w:val="28"/>
          <w:lang w:val="kk-KZ" w:eastAsia="ru-RU"/>
        </w:rPr>
        <w:t>бар.</w:t>
      </w:r>
    </w:p>
    <w:p w:rsidR="00664EC1" w:rsidRPr="008A2230" w:rsidRDefault="00664EC1" w:rsidP="00664EC1">
      <w:pPr>
        <w:spacing w:after="0"/>
        <w:jc w:val="both"/>
        <w:rPr>
          <w:rFonts w:ascii="Times New Roman" w:eastAsia="Calibri" w:hAnsi="Times New Roman" w:cs="Times New Roman"/>
          <w:sz w:val="28"/>
          <w:szCs w:val="28"/>
          <w:lang w:val="kk-KZ" w:eastAsia="ru-RU"/>
        </w:rPr>
      </w:pPr>
      <w:r>
        <w:rPr>
          <w:rFonts w:ascii="Times New Roman" w:eastAsia="Times New Roman" w:hAnsi="Times New Roman" w:cs="Times New Roman"/>
          <w:sz w:val="28"/>
          <w:szCs w:val="28"/>
          <w:lang w:val="kk-KZ" w:eastAsia="ru-RU"/>
        </w:rPr>
        <w:t>Балабақша</w:t>
      </w:r>
      <w:r w:rsidRPr="008A2230">
        <w:rPr>
          <w:rFonts w:ascii="Times New Roman" w:eastAsia="Calibri" w:hAnsi="Times New Roman" w:cs="Times New Roman"/>
          <w:sz w:val="28"/>
          <w:szCs w:val="28"/>
          <w:lang w:val="kk-KZ" w:eastAsia="ru-RU"/>
        </w:rPr>
        <w:t xml:space="preserve"> 0,5 жүктеме бойынша </w:t>
      </w:r>
      <w:r>
        <w:rPr>
          <w:rFonts w:ascii="Times New Roman" w:eastAsia="Calibri" w:hAnsi="Times New Roman" w:cs="Times New Roman"/>
          <w:sz w:val="28"/>
          <w:szCs w:val="28"/>
          <w:lang w:val="kk-KZ" w:eastAsia="ru-RU"/>
        </w:rPr>
        <w:t>педагог-психолог маманы бар, жұмыс көрсеткіші 3-ай.  Балабақшадағы балалармен жеке дамыту жұмыстарын жүргізуді жақсарту</w:t>
      </w:r>
      <w:r w:rsidRPr="008A2230">
        <w:rPr>
          <w:rFonts w:ascii="Times New Roman" w:eastAsia="Calibri" w:hAnsi="Times New Roman" w:cs="Times New Roman"/>
          <w:sz w:val="28"/>
          <w:szCs w:val="28"/>
          <w:lang w:val="kk-KZ" w:eastAsia="ru-RU"/>
        </w:rPr>
        <w:t>. Инклюзивті білім беру бойынша біл</w:t>
      </w:r>
      <w:r>
        <w:rPr>
          <w:rFonts w:ascii="Times New Roman" w:eastAsia="Calibri" w:hAnsi="Times New Roman" w:cs="Times New Roman"/>
          <w:sz w:val="28"/>
          <w:szCs w:val="28"/>
          <w:lang w:val="kk-KZ" w:eastAsia="ru-RU"/>
        </w:rPr>
        <w:t xml:space="preserve">іктілікті арттыру курстарынан  </w:t>
      </w:r>
      <w:r w:rsidRPr="008A2230">
        <w:rPr>
          <w:rFonts w:ascii="Times New Roman" w:eastAsia="Calibri" w:hAnsi="Times New Roman" w:cs="Times New Roman"/>
          <w:sz w:val="28"/>
          <w:szCs w:val="28"/>
          <w:lang w:val="kk-KZ" w:eastAsia="ru-RU"/>
        </w:rPr>
        <w:t>педаг</w:t>
      </w:r>
      <w:r>
        <w:rPr>
          <w:rFonts w:ascii="Times New Roman" w:eastAsia="Calibri" w:hAnsi="Times New Roman" w:cs="Times New Roman"/>
          <w:sz w:val="28"/>
          <w:szCs w:val="28"/>
          <w:lang w:val="kk-KZ" w:eastAsia="ru-RU"/>
        </w:rPr>
        <w:t>огтың ішінен  кейінгі 3 жылда 3</w:t>
      </w:r>
      <w:r w:rsidRPr="008A2230">
        <w:rPr>
          <w:rFonts w:ascii="Times New Roman" w:eastAsia="Calibri" w:hAnsi="Times New Roman" w:cs="Times New Roman"/>
          <w:sz w:val="28"/>
          <w:szCs w:val="28"/>
          <w:lang w:val="kk-KZ" w:eastAsia="ru-RU"/>
        </w:rPr>
        <w:t xml:space="preserve"> педагог өткен, арнайы сертификаттары бар.</w:t>
      </w:r>
    </w:p>
    <w:p w:rsidR="00664EC1" w:rsidRPr="008A2230" w:rsidRDefault="00664EC1" w:rsidP="00664EC1">
      <w:pPr>
        <w:spacing w:after="0"/>
        <w:jc w:val="both"/>
        <w:rPr>
          <w:rFonts w:ascii="Times New Roman" w:eastAsia="Calibri" w:hAnsi="Times New Roman" w:cs="Times New Roman"/>
          <w:sz w:val="28"/>
          <w:szCs w:val="28"/>
          <w:lang w:val="kk-KZ" w:eastAsia="ru-RU"/>
        </w:rPr>
      </w:pPr>
      <w:r w:rsidRPr="008A2230">
        <w:rPr>
          <w:rFonts w:ascii="Times New Roman" w:eastAsia="Calibri" w:hAnsi="Times New Roman" w:cs="Times New Roman"/>
          <w:sz w:val="28"/>
          <w:szCs w:val="28"/>
          <w:lang w:val="kk-KZ" w:eastAsia="ru-RU"/>
        </w:rPr>
        <w:t xml:space="preserve">Сертификаттардың жалпы  үлесі </w:t>
      </w:r>
      <w:r>
        <w:rPr>
          <w:rFonts w:ascii="Times New Roman" w:eastAsia="Calibri" w:hAnsi="Times New Roman" w:cs="Times New Roman"/>
          <w:sz w:val="28"/>
          <w:szCs w:val="28"/>
          <w:lang w:val="kk-KZ" w:eastAsia="ru-RU"/>
        </w:rPr>
        <w:t>– 77,8</w:t>
      </w:r>
      <w:r w:rsidRPr="008A2230">
        <w:rPr>
          <w:rFonts w:ascii="Times New Roman" w:eastAsia="Calibri" w:hAnsi="Times New Roman" w:cs="Times New Roman"/>
          <w:sz w:val="28"/>
          <w:szCs w:val="28"/>
          <w:lang w:val="kk-KZ" w:eastAsia="ru-RU"/>
        </w:rPr>
        <w:t xml:space="preserve"> %; </w:t>
      </w:r>
    </w:p>
    <w:p w:rsidR="00664EC1" w:rsidRPr="008A2230" w:rsidRDefault="00664EC1" w:rsidP="00664EC1">
      <w:pPr>
        <w:spacing w:after="0"/>
        <w:jc w:val="both"/>
        <w:rPr>
          <w:rFonts w:eastAsiaTheme="minorEastAsia"/>
          <w:sz w:val="24"/>
          <w:szCs w:val="24"/>
          <w:lang w:val="kk-KZ" w:eastAsia="ru-RU"/>
        </w:rPr>
      </w:pPr>
      <w:r>
        <w:rPr>
          <w:rFonts w:ascii="Times New Roman" w:eastAsia="Times New Roman" w:hAnsi="Times New Roman" w:cs="Times New Roman"/>
          <w:b/>
          <w:sz w:val="28"/>
          <w:szCs w:val="28"/>
          <w:lang w:val="kk-KZ" w:eastAsia="ru-RU"/>
        </w:rPr>
        <w:t>Балабақша</w:t>
      </w:r>
      <w:r w:rsidRPr="008A2230">
        <w:rPr>
          <w:rFonts w:ascii="Times New Roman" w:eastAsia="Times New Roman" w:hAnsi="Times New Roman" w:cs="Times New Roman"/>
          <w:b/>
          <w:sz w:val="28"/>
          <w:szCs w:val="28"/>
          <w:lang w:val="kk-KZ" w:eastAsia="ru-RU"/>
        </w:rPr>
        <w:t xml:space="preserve"> жұмыс тәртібі:</w:t>
      </w:r>
      <w:r w:rsidRPr="008A2230">
        <w:rPr>
          <w:rFonts w:ascii="Times New Roman" w:eastAsia="Times New Roman" w:hAnsi="Times New Roman" w:cs="Times New Roman"/>
          <w:sz w:val="28"/>
          <w:szCs w:val="28"/>
          <w:lang w:val="kk-KZ" w:eastAsia="ru-RU"/>
        </w:rPr>
        <w:t xml:space="preserve"> </w:t>
      </w:r>
      <w:r>
        <w:rPr>
          <w:rFonts w:ascii="Times New Roman" w:eastAsiaTheme="minorEastAsia" w:hAnsi="Times New Roman" w:cs="Times New Roman"/>
          <w:color w:val="000000" w:themeColor="text1"/>
          <w:sz w:val="28"/>
          <w:szCs w:val="28"/>
          <w:shd w:val="clear" w:color="auto" w:fill="FFFFFF"/>
          <w:lang w:val="kk-KZ" w:eastAsia="ru-RU"/>
        </w:rPr>
        <w:t xml:space="preserve">Балабақша </w:t>
      </w:r>
      <w:r w:rsidRPr="008A2230">
        <w:rPr>
          <w:rFonts w:ascii="Times New Roman" w:eastAsiaTheme="minorEastAsia" w:hAnsi="Times New Roman" w:cs="Times New Roman"/>
          <w:color w:val="000000" w:themeColor="text1"/>
          <w:sz w:val="28"/>
          <w:szCs w:val="28"/>
          <w:shd w:val="clear" w:color="auto" w:fill="FFFFFF"/>
          <w:lang w:val="kk-KZ" w:eastAsia="ru-RU"/>
        </w:rPr>
        <w:t>Қазақстан Республикасының Мемлекеттік жалпыға міндетті білім беру стандартына сәйкес «Мектепке дейінгі тәрбие мен оқытудың негізгі ережелерін» негізге ала отырып, Үлгілік оқу бағдарламасын негізге ала отырып жұмыс жасайды.</w:t>
      </w:r>
      <w:r w:rsidRPr="008A2230">
        <w:rPr>
          <w:rFonts w:ascii="Open Sans" w:eastAsiaTheme="minorEastAsia" w:hAnsi="Open Sans" w:cs="Open Sans"/>
          <w:color w:val="000000" w:themeColor="text1"/>
          <w:sz w:val="21"/>
          <w:szCs w:val="21"/>
          <w:shd w:val="clear" w:color="auto" w:fill="FFFFFF"/>
          <w:lang w:val="kk-KZ" w:eastAsia="ru-RU"/>
        </w:rPr>
        <w:t xml:space="preserve"> </w:t>
      </w:r>
      <w:r w:rsidRPr="008A2230">
        <w:rPr>
          <w:rFonts w:ascii="Times New Roman" w:eastAsia="Times New Roman" w:hAnsi="Times New Roman" w:cs="Times New Roman"/>
          <w:sz w:val="28"/>
          <w:szCs w:val="28"/>
          <w:lang w:val="kk-KZ" w:eastAsia="ru-RU"/>
        </w:rPr>
        <w:t xml:space="preserve">Аптасына бес күн, таңғы сағат 8.00-ден кешкі сағат 18.30 - ға дейін жұмыс істейді. </w:t>
      </w:r>
      <w:r w:rsidR="00E646FF">
        <w:rPr>
          <w:rFonts w:ascii="Times New Roman" w:eastAsiaTheme="minorEastAsia" w:hAnsi="Times New Roman" w:cs="Times New Roman"/>
          <w:sz w:val="28"/>
          <w:szCs w:val="28"/>
          <w:lang w:val="kk-KZ" w:eastAsia="ru-RU"/>
        </w:rPr>
        <w:t xml:space="preserve">Балабақшада </w:t>
      </w:r>
      <w:r w:rsidRPr="008A2230">
        <w:rPr>
          <w:rFonts w:ascii="Times New Roman" w:eastAsiaTheme="minorEastAsia" w:hAnsi="Times New Roman" w:cs="Times New Roman"/>
          <w:sz w:val="28"/>
          <w:szCs w:val="28"/>
          <w:lang w:val="kk-KZ" w:eastAsia="ru-RU"/>
        </w:rPr>
        <w:t>ішкі жұмыс тәртібі қалыптасып, күн тәртібі ережесі толығымен орындалады.</w:t>
      </w:r>
      <w:r w:rsidRPr="008A2230">
        <w:rPr>
          <w:rFonts w:ascii="Times New Roman" w:eastAsiaTheme="minorEastAsia" w:hAnsi="Times New Roman" w:cs="Times New Roman"/>
          <w:color w:val="000000" w:themeColor="text1"/>
          <w:sz w:val="28"/>
          <w:szCs w:val="28"/>
          <w:lang w:val="kk-KZ" w:eastAsia="ru-RU"/>
        </w:rPr>
        <w:t xml:space="preserve"> </w:t>
      </w:r>
      <w:r w:rsidRPr="008A2230">
        <w:rPr>
          <w:rFonts w:ascii="Times New Roman" w:eastAsiaTheme="minorEastAsia" w:hAnsi="Times New Roman" w:cs="Times New Roman"/>
          <w:sz w:val="28"/>
          <w:szCs w:val="28"/>
          <w:lang w:val="kk-KZ" w:eastAsia="ru-RU"/>
        </w:rPr>
        <w:t>Балаларға күнделікті ас мәзірі бойынша 3 мезгіл ыстық тамақ, 2 мезгіл жеңі</w:t>
      </w:r>
      <w:r>
        <w:rPr>
          <w:rFonts w:ascii="Times New Roman" w:eastAsiaTheme="minorEastAsia" w:hAnsi="Times New Roman" w:cs="Times New Roman"/>
          <w:sz w:val="28"/>
          <w:szCs w:val="28"/>
          <w:lang w:val="kk-KZ" w:eastAsia="ru-RU"/>
        </w:rPr>
        <w:t>л ас беріледі. Балабақша</w:t>
      </w:r>
      <w:r w:rsidRPr="008A2230">
        <w:rPr>
          <w:rFonts w:ascii="Times New Roman" w:eastAsiaTheme="minorEastAsia" w:hAnsi="Times New Roman" w:cs="Times New Roman"/>
          <w:sz w:val="28"/>
          <w:szCs w:val="28"/>
          <w:lang w:val="kk-KZ" w:eastAsia="ru-RU"/>
        </w:rPr>
        <w:t xml:space="preserve"> іші өте жылы, әр топта жылы сумен және суық сумен қамтамасыз етілген, </w:t>
      </w:r>
      <w:r w:rsidRPr="008A2230">
        <w:rPr>
          <w:rFonts w:ascii="Times New Roman" w:eastAsia="Times New Roman" w:hAnsi="Times New Roman" w:cs="Times New Roman"/>
          <w:sz w:val="28"/>
          <w:szCs w:val="28"/>
          <w:lang w:val="kk-KZ" w:eastAsia="ru-RU"/>
        </w:rPr>
        <w:t>материалдық- техни</w:t>
      </w:r>
      <w:r>
        <w:rPr>
          <w:rFonts w:ascii="Times New Roman" w:eastAsia="Times New Roman" w:hAnsi="Times New Roman" w:cs="Times New Roman"/>
          <w:sz w:val="28"/>
          <w:szCs w:val="28"/>
          <w:lang w:val="kk-KZ" w:eastAsia="ru-RU"/>
        </w:rPr>
        <w:t>калық жағдайы қанағаттанарлық, 3</w:t>
      </w:r>
      <w:r w:rsidRPr="008A2230">
        <w:rPr>
          <w:rFonts w:ascii="Times New Roman" w:eastAsia="Times New Roman" w:hAnsi="Times New Roman" w:cs="Times New Roman"/>
          <w:sz w:val="28"/>
          <w:szCs w:val="28"/>
          <w:lang w:val="kk-KZ" w:eastAsia="ru-RU"/>
        </w:rPr>
        <w:t xml:space="preserve"> топ бөлмелері стандарт талаптарына сай мүмкіндігінше  жиһаздармен қамтамасыз етілген. Оқу – тәрбие жұмысына қажетті көрнекіліктер мен материалдар топ тәрбиешілерінің күшімен</w:t>
      </w:r>
      <w:r>
        <w:rPr>
          <w:rFonts w:ascii="Times New Roman" w:eastAsia="Times New Roman" w:hAnsi="Times New Roman" w:cs="Times New Roman"/>
          <w:sz w:val="28"/>
          <w:szCs w:val="28"/>
          <w:lang w:val="kk-KZ" w:eastAsia="ru-RU"/>
        </w:rPr>
        <w:t xml:space="preserve"> талапқа сай жасалған. Балабақша</w:t>
      </w:r>
      <w:r w:rsidRPr="008A2230">
        <w:rPr>
          <w:rFonts w:ascii="Times New Roman" w:eastAsia="Times New Roman" w:hAnsi="Times New Roman" w:cs="Times New Roman"/>
          <w:sz w:val="28"/>
          <w:szCs w:val="28"/>
          <w:lang w:val="kk-KZ" w:eastAsia="ru-RU"/>
        </w:rPr>
        <w:t xml:space="preserve">ның санитарлық жағдайы қанағаттанарлық. </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 xml:space="preserve">«Мектепке дейінгі ұйымдарға және сәбилер үйлеріне қойылатын санитариялық-эпидемиологиялық талаптар» санитариялық қағидалары ҚР Денсаулық сақтау министрінің 2021 жылғы 9 шілдедегі № 59 бұйрығы сәйкес санитарлық талаптарға сай. </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Балабақша </w:t>
      </w:r>
      <w:r w:rsidRPr="008A2230">
        <w:rPr>
          <w:rFonts w:ascii="Times New Roman" w:eastAsia="Times New Roman" w:hAnsi="Times New Roman" w:cs="Times New Roman"/>
          <w:sz w:val="28"/>
          <w:szCs w:val="28"/>
          <w:lang w:val="kk-KZ" w:eastAsia="ru-RU"/>
        </w:rPr>
        <w:t>оқу – әдістемелік құжаттарымен, мемлекеттік жалпыға бірдей білім беру стандарттарымен, типтік жұмыс, базистік оқу жоспарларымен және бағдарламалар</w:t>
      </w:r>
      <w:r>
        <w:rPr>
          <w:rFonts w:ascii="Times New Roman" w:eastAsia="Times New Roman" w:hAnsi="Times New Roman" w:cs="Times New Roman"/>
          <w:sz w:val="28"/>
          <w:szCs w:val="28"/>
          <w:lang w:val="kk-KZ" w:eastAsia="ru-RU"/>
        </w:rPr>
        <w:t>мен қамтамасыз етілген. Балабақша</w:t>
      </w:r>
      <w:r w:rsidRPr="008A2230">
        <w:rPr>
          <w:rFonts w:ascii="Times New Roman" w:eastAsia="Times New Roman" w:hAnsi="Times New Roman" w:cs="Times New Roman"/>
          <w:sz w:val="28"/>
          <w:szCs w:val="28"/>
          <w:lang w:val="kk-KZ" w:eastAsia="ru-RU"/>
        </w:rPr>
        <w:t>да: музыкалық зал, медициналық бөлме, асханалық блог, әдістемелік кабинет, психолог кабинеті, қазақ тілі кабинеті бар.</w:t>
      </w: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Балабақша</w:t>
      </w:r>
      <w:r w:rsidRPr="008A2230">
        <w:rPr>
          <w:rFonts w:ascii="Times New Roman" w:eastAsia="Times New Roman" w:hAnsi="Times New Roman" w:cs="Times New Roman"/>
          <w:sz w:val="28"/>
          <w:szCs w:val="28"/>
          <w:lang w:val="kk-KZ" w:eastAsia="ru-RU"/>
        </w:rPr>
        <w:t xml:space="preserve"> ұжымы мектепке дейінгі тәрбиелеу мен оқытуда талапқа сай арнаулы орта және жоғары білімді  кадрлармен толықтай қамтамасыз етілген.  </w:t>
      </w:r>
    </w:p>
    <w:p w:rsidR="00664EC1" w:rsidRPr="008A2230" w:rsidRDefault="00664EC1" w:rsidP="00664EC1">
      <w:pPr>
        <w:spacing w:after="0" w:line="240" w:lineRule="auto"/>
        <w:jc w:val="both"/>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 xml:space="preserve">Мектепке дейінгі мекемеде педгогиканың жаңа саласына бағытталған, мектепке дейінгі тұжырымдамаларын анықтай білетін тәжірбиелі педагогикалық ұжым қалыптасқан. </w:t>
      </w:r>
    </w:p>
    <w:p w:rsidR="00664EC1" w:rsidRPr="008A2230" w:rsidRDefault="00664EC1" w:rsidP="00664EC1">
      <w:pPr>
        <w:spacing w:after="0" w:line="240" w:lineRule="auto"/>
        <w:rPr>
          <w:rFonts w:ascii="Times New Roman" w:eastAsia="Times New Roman" w:hAnsi="Times New Roman" w:cs="Times New Roman"/>
          <w:b/>
          <w:bCs/>
          <w:sz w:val="28"/>
          <w:szCs w:val="28"/>
          <w:lang w:val="kk-KZ" w:eastAsia="ru-RU"/>
        </w:rPr>
      </w:pPr>
    </w:p>
    <w:p w:rsidR="00664EC1" w:rsidRPr="008A2230" w:rsidRDefault="00664EC1" w:rsidP="00664EC1">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Педагогтардың сандық құрамы:</w:t>
      </w:r>
    </w:p>
    <w:p w:rsidR="00664EC1" w:rsidRPr="008A2230" w:rsidRDefault="00664EC1" w:rsidP="00664EC1">
      <w:pPr>
        <w:spacing w:after="0" w:line="240"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Балабақшада 10 </w:t>
      </w:r>
      <w:r w:rsidRPr="008A2230">
        <w:rPr>
          <w:rFonts w:ascii="Times New Roman" w:eastAsiaTheme="minorEastAsia" w:hAnsi="Times New Roman" w:cs="Times New Roman"/>
          <w:sz w:val="28"/>
          <w:szCs w:val="28"/>
          <w:lang w:val="kk-KZ" w:eastAsia="ru-RU"/>
        </w:rPr>
        <w:t>педагог жұмыс істейді, оның ішінде: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912"/>
        <w:gridCol w:w="2334"/>
      </w:tblGrid>
      <w:tr w:rsidR="00664EC1" w:rsidRPr="008A2230" w:rsidTr="00E646FF">
        <w:trPr>
          <w:trHeight w:val="210"/>
        </w:trPr>
        <w:tc>
          <w:tcPr>
            <w:tcW w:w="8813" w:type="dxa"/>
            <w:gridSpan w:val="3"/>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 xml:space="preserve">                              Педагогтар саны</w:t>
            </w:r>
          </w:p>
        </w:tc>
      </w:tr>
      <w:tr w:rsidR="00664EC1" w:rsidRPr="008A2230" w:rsidTr="00E646FF">
        <w:trPr>
          <w:trHeight w:val="270"/>
        </w:trPr>
        <w:tc>
          <w:tcPr>
            <w:tcW w:w="6479" w:type="dxa"/>
            <w:gridSpan w:val="2"/>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Директор</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1</w:t>
            </w:r>
          </w:p>
        </w:tc>
      </w:tr>
      <w:tr w:rsidR="00664EC1" w:rsidRPr="008A2230" w:rsidTr="00E646FF">
        <w:trPr>
          <w:trHeight w:val="270"/>
        </w:trPr>
        <w:tc>
          <w:tcPr>
            <w:tcW w:w="6479" w:type="dxa"/>
            <w:gridSpan w:val="2"/>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Әдіскер</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0,5</w:t>
            </w:r>
          </w:p>
        </w:tc>
      </w:tr>
      <w:tr w:rsidR="00664EC1" w:rsidRPr="008A2230" w:rsidTr="00E646FF">
        <w:trPr>
          <w:trHeight w:val="240"/>
        </w:trPr>
        <w:tc>
          <w:tcPr>
            <w:tcW w:w="567" w:type="dxa"/>
            <w:vMerge w:val="restart"/>
            <w:textDirection w:val="btLr"/>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 xml:space="preserve">   мамандар</w:t>
            </w:r>
          </w:p>
        </w:tc>
        <w:tc>
          <w:tcPr>
            <w:tcW w:w="5912"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Психолог</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0,5</w:t>
            </w:r>
          </w:p>
        </w:tc>
      </w:tr>
      <w:tr w:rsidR="00664EC1" w:rsidRPr="008A2230" w:rsidTr="00E646FF">
        <w:trPr>
          <w:trHeight w:val="240"/>
        </w:trPr>
        <w:tc>
          <w:tcPr>
            <w:tcW w:w="567" w:type="dxa"/>
            <w:vMerge/>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p>
        </w:tc>
        <w:tc>
          <w:tcPr>
            <w:tcW w:w="5912"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Үйірме жетекші</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0,5</w:t>
            </w:r>
          </w:p>
        </w:tc>
      </w:tr>
      <w:tr w:rsidR="00664EC1" w:rsidRPr="008A2230" w:rsidTr="00E646FF">
        <w:trPr>
          <w:trHeight w:val="240"/>
        </w:trPr>
        <w:tc>
          <w:tcPr>
            <w:tcW w:w="567" w:type="dxa"/>
            <w:vMerge/>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p>
        </w:tc>
        <w:tc>
          <w:tcPr>
            <w:tcW w:w="5912"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Музыка жетекшісі</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0,5</w:t>
            </w:r>
          </w:p>
        </w:tc>
      </w:tr>
      <w:tr w:rsidR="00664EC1" w:rsidRPr="008A2230" w:rsidTr="00E646FF">
        <w:trPr>
          <w:trHeight w:val="317"/>
        </w:trPr>
        <w:tc>
          <w:tcPr>
            <w:tcW w:w="567" w:type="dxa"/>
            <w:vMerge/>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p>
        </w:tc>
        <w:tc>
          <w:tcPr>
            <w:tcW w:w="5912"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Тәрбиешілер</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5</w:t>
            </w:r>
          </w:p>
        </w:tc>
      </w:tr>
      <w:tr w:rsidR="00664EC1" w:rsidRPr="008A2230" w:rsidTr="00E646FF">
        <w:trPr>
          <w:trHeight w:val="285"/>
        </w:trPr>
        <w:tc>
          <w:tcPr>
            <w:tcW w:w="6479" w:type="dxa"/>
            <w:gridSpan w:val="2"/>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БАРЛЫҒЫ</w:t>
            </w:r>
          </w:p>
        </w:tc>
        <w:tc>
          <w:tcPr>
            <w:tcW w:w="2334" w:type="dxa"/>
          </w:tcPr>
          <w:p w:rsidR="00664EC1" w:rsidRPr="008A2230" w:rsidRDefault="00664EC1" w:rsidP="00E646FF">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10</w:t>
            </w:r>
          </w:p>
        </w:tc>
      </w:tr>
    </w:tbl>
    <w:p w:rsidR="00664EC1" w:rsidRPr="008A2230" w:rsidRDefault="00664EC1" w:rsidP="00664EC1">
      <w:pPr>
        <w:spacing w:after="0"/>
        <w:rPr>
          <w:rFonts w:ascii="Times New Roman" w:hAnsi="Times New Roman" w:cs="Times New Roman"/>
          <w:bCs/>
          <w:sz w:val="28"/>
          <w:szCs w:val="28"/>
          <w:lang w:val="kk-KZ"/>
        </w:rPr>
      </w:pPr>
      <w:r w:rsidRPr="008A2230">
        <w:rPr>
          <w:rFonts w:ascii="Times New Roman" w:hAnsi="Times New Roman" w:cs="Times New Roman"/>
          <w:bCs/>
          <w:sz w:val="28"/>
          <w:szCs w:val="28"/>
          <w:lang w:val="kk-KZ"/>
        </w:rPr>
        <w:t>М.д. жоға</w:t>
      </w:r>
      <w:r>
        <w:rPr>
          <w:rFonts w:ascii="Times New Roman" w:hAnsi="Times New Roman" w:cs="Times New Roman"/>
          <w:bCs/>
          <w:sz w:val="28"/>
          <w:szCs w:val="28"/>
          <w:lang w:val="kk-KZ"/>
        </w:rPr>
        <w:t>ры  білім  -4  ;      Л.Бакешова,А.Айғабыл,А.Мустафаева.Н.Жұбатқан</w:t>
      </w:r>
      <w:r w:rsidRPr="008A223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8A2230">
        <w:rPr>
          <w:rFonts w:ascii="Times New Roman" w:hAnsi="Times New Roman" w:cs="Times New Roman"/>
          <w:bCs/>
          <w:sz w:val="28"/>
          <w:szCs w:val="28"/>
          <w:lang w:val="kk-KZ"/>
        </w:rPr>
        <w:t xml:space="preserve">                                                </w:t>
      </w:r>
    </w:p>
    <w:p w:rsidR="00664EC1" w:rsidRPr="008A2230" w:rsidRDefault="00664EC1" w:rsidP="00664EC1">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М.Д.арнайы орта білім  - 1</w:t>
      </w:r>
      <w:r w:rsidRPr="008A2230">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Г.Беденова</w:t>
      </w:r>
      <w:r w:rsidRPr="008A223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p>
    <w:p w:rsidR="00664EC1" w:rsidRPr="008A2230" w:rsidRDefault="00664EC1" w:rsidP="00664EC1">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Жалпы жоғары білім  -  5</w:t>
      </w:r>
      <w:r w:rsidRPr="008A223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М.Сағындыкова,С.Жәдігер,Г.Әбілғазы,Т.Жетеулиева,С.Тұрақова</w:t>
      </w:r>
    </w:p>
    <w:p w:rsidR="00664EC1" w:rsidRDefault="00664EC1" w:rsidP="00664EC1">
      <w:pPr>
        <w:spacing w:after="0" w:line="259" w:lineRule="auto"/>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sz w:val="28"/>
          <w:szCs w:val="28"/>
          <w:lang w:val="kk-KZ" w:eastAsia="ru-RU"/>
        </w:rPr>
        <w:t xml:space="preserve">       Педагогикалық қызметкерлердің біліктілігін арттыру</w:t>
      </w:r>
      <w:r>
        <w:rPr>
          <w:rFonts w:ascii="Times New Roman" w:eastAsiaTheme="minorEastAsia" w:hAnsi="Times New Roman" w:cs="Times New Roman"/>
          <w:sz w:val="28"/>
          <w:szCs w:val="28"/>
          <w:lang w:val="kk-KZ" w:eastAsia="ru-RU"/>
        </w:rPr>
        <w:t xml:space="preserve"> жағдайына келсек,      балабақшада</w:t>
      </w:r>
      <w:r w:rsidRPr="008A2230">
        <w:rPr>
          <w:rFonts w:ascii="Times New Roman" w:eastAsiaTheme="minorEastAsia" w:hAnsi="Times New Roman" w:cs="Times New Roman"/>
          <w:sz w:val="28"/>
          <w:szCs w:val="28"/>
          <w:lang w:val="kk-KZ" w:eastAsia="ru-RU"/>
        </w:rPr>
        <w:t xml:space="preserve">  кадрлары уақытында аттестациядан өткен. </w:t>
      </w:r>
    </w:p>
    <w:p w:rsidR="00664EC1" w:rsidRDefault="00664EC1" w:rsidP="00664EC1">
      <w:pPr>
        <w:spacing w:after="0" w:line="259" w:lineRule="auto"/>
        <w:jc w:val="both"/>
        <w:rPr>
          <w:rFonts w:ascii="Times New Roman" w:eastAsiaTheme="minorEastAsia" w:hAnsi="Times New Roman" w:cs="Times New Roman"/>
          <w:sz w:val="28"/>
          <w:szCs w:val="28"/>
          <w:lang w:val="kk-KZ" w:eastAsia="ru-RU"/>
        </w:rPr>
      </w:pPr>
    </w:p>
    <w:p w:rsidR="00664EC1" w:rsidRPr="008A2230" w:rsidRDefault="00664EC1" w:rsidP="00664EC1">
      <w:pPr>
        <w:spacing w:after="0" w:line="259" w:lineRule="auto"/>
        <w:jc w:val="both"/>
        <w:rPr>
          <w:rFonts w:ascii="Times New Roman" w:hAnsi="Times New Roman" w:cs="Times New Roman"/>
          <w:bCs/>
          <w:sz w:val="28"/>
          <w:szCs w:val="28"/>
          <w:lang w:val="kk-KZ"/>
        </w:rPr>
      </w:pPr>
      <w:r>
        <w:rPr>
          <w:rFonts w:ascii="Times New Roman" w:eastAsiaTheme="minorEastAsia" w:hAnsi="Times New Roman" w:cs="Times New Roman"/>
          <w:sz w:val="28"/>
          <w:szCs w:val="28"/>
          <w:lang w:val="kk-KZ" w:eastAsia="ru-RU"/>
        </w:rPr>
        <w:t xml:space="preserve"> Ал модератор-</w:t>
      </w:r>
      <w:r w:rsidRPr="008A2230">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санаттағы бір</w:t>
      </w:r>
      <w:r w:rsidRPr="008A2230">
        <w:rPr>
          <w:rFonts w:ascii="Times New Roman" w:eastAsiaTheme="minorEastAsia" w:hAnsi="Times New Roman" w:cs="Times New Roman"/>
          <w:sz w:val="28"/>
          <w:szCs w:val="28"/>
          <w:lang w:val="kk-KZ" w:eastAsia="ru-RU"/>
        </w:rPr>
        <w:t xml:space="preserve"> тәрбиеші </w:t>
      </w:r>
      <w:r>
        <w:rPr>
          <w:rFonts w:ascii="Times New Roman" w:eastAsiaTheme="minorEastAsia" w:hAnsi="Times New Roman" w:cs="Times New Roman"/>
          <w:sz w:val="28"/>
          <w:szCs w:val="28"/>
          <w:lang w:val="kk-KZ" w:eastAsia="ru-RU"/>
        </w:rPr>
        <w:t>Н.Жұбатқан тестен өтіп</w:t>
      </w:r>
      <w:r w:rsidRPr="008A2230">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портфолионың толық болмауына </w:t>
      </w:r>
      <w:r w:rsidRPr="008A2230">
        <w:rPr>
          <w:rFonts w:ascii="Times New Roman" w:eastAsiaTheme="minorEastAsia" w:hAnsi="Times New Roman" w:cs="Times New Roman"/>
          <w:sz w:val="28"/>
          <w:szCs w:val="28"/>
          <w:lang w:val="kk-KZ" w:eastAsia="ru-RU"/>
        </w:rPr>
        <w:t>байланы</w:t>
      </w:r>
      <w:r>
        <w:rPr>
          <w:rFonts w:ascii="Times New Roman" w:eastAsiaTheme="minorEastAsia" w:hAnsi="Times New Roman" w:cs="Times New Roman"/>
          <w:sz w:val="28"/>
          <w:szCs w:val="28"/>
          <w:lang w:val="kk-KZ" w:eastAsia="ru-RU"/>
        </w:rPr>
        <w:t>сты педагог-сарапшыға</w:t>
      </w:r>
      <w:r w:rsidRPr="008A2230">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 өте алмады, 3</w:t>
      </w:r>
      <w:r w:rsidRPr="008A2230">
        <w:rPr>
          <w:rFonts w:ascii="Times New Roman" w:eastAsiaTheme="minorEastAsia" w:hAnsi="Times New Roman" w:cs="Times New Roman"/>
          <w:sz w:val="28"/>
          <w:szCs w:val="28"/>
          <w:lang w:val="kk-KZ" w:eastAsia="ru-RU"/>
        </w:rPr>
        <w:t xml:space="preserve"> тәрбиеші, санатсыз </w:t>
      </w:r>
    </w:p>
    <w:p w:rsidR="00664EC1" w:rsidRPr="008A2230" w:rsidRDefault="00664EC1" w:rsidP="00664EC1">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Зерттеуші-педагог санат  -1</w:t>
      </w:r>
      <w:r w:rsidRPr="008A2230">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Т.Жетеулиева</w:t>
      </w:r>
    </w:p>
    <w:p w:rsidR="00664EC1" w:rsidRPr="008A2230" w:rsidRDefault="00664EC1" w:rsidP="00664EC1">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Сарапшы-педагог санат -   2 ; А.Айғабыл,Г.Беденова</w:t>
      </w:r>
    </w:p>
    <w:p w:rsidR="00664EC1" w:rsidRPr="008A2230" w:rsidRDefault="00664EC1" w:rsidP="00664EC1">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Модератор -педагог санат – 3: </w:t>
      </w:r>
      <w:r w:rsidRPr="008A223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А.Мустафаева,М.Сағындыкова,Н.Жұбатқан        </w:t>
      </w:r>
    </w:p>
    <w:p w:rsidR="00664EC1" w:rsidRPr="008A2230" w:rsidRDefault="00664EC1" w:rsidP="00664EC1">
      <w:pPr>
        <w:spacing w:after="0" w:line="259" w:lineRule="auto"/>
        <w:rPr>
          <w:rFonts w:ascii="Times New Roman" w:hAnsi="Times New Roman" w:cs="Times New Roman"/>
          <w:bCs/>
          <w:sz w:val="28"/>
          <w:szCs w:val="28"/>
          <w:lang w:val="kk-KZ"/>
        </w:rPr>
      </w:pPr>
      <w:r w:rsidRPr="008A2230">
        <w:rPr>
          <w:rFonts w:ascii="Times New Roman" w:hAnsi="Times New Roman" w:cs="Times New Roman"/>
          <w:bCs/>
          <w:sz w:val="28"/>
          <w:szCs w:val="28"/>
          <w:lang w:val="kk-KZ"/>
        </w:rPr>
        <w:t xml:space="preserve">санатсыз  -   4; </w:t>
      </w:r>
      <w:r>
        <w:rPr>
          <w:rFonts w:ascii="Times New Roman" w:hAnsi="Times New Roman" w:cs="Times New Roman"/>
          <w:bCs/>
          <w:sz w:val="28"/>
          <w:szCs w:val="28"/>
          <w:lang w:val="kk-KZ"/>
        </w:rPr>
        <w:t xml:space="preserve">        Л. Бакешова,Г.Әбілғазы,С.Жәдігер,С.Тұрақова</w:t>
      </w:r>
      <w:r w:rsidRPr="008A2230">
        <w:rPr>
          <w:rFonts w:ascii="Times New Roman" w:hAnsi="Times New Roman" w:cs="Times New Roman"/>
          <w:bCs/>
          <w:sz w:val="28"/>
          <w:szCs w:val="28"/>
          <w:lang w:val="kk-KZ"/>
        </w:rPr>
        <w:t xml:space="preserve">                                       </w:t>
      </w:r>
    </w:p>
    <w:p w:rsidR="003B5FE2" w:rsidRDefault="003B5FE2" w:rsidP="00664EC1">
      <w:pPr>
        <w:spacing w:after="0" w:line="259" w:lineRule="auto"/>
        <w:jc w:val="both"/>
        <w:rPr>
          <w:rFonts w:ascii="Times New Roman" w:eastAsiaTheme="minorEastAsia" w:hAnsi="Times New Roman" w:cs="Times New Roman"/>
          <w:sz w:val="28"/>
          <w:szCs w:val="28"/>
          <w:lang w:val="kk-KZ" w:eastAsia="ru-RU"/>
        </w:rPr>
      </w:pPr>
    </w:p>
    <w:p w:rsidR="00664EC1" w:rsidRPr="008A2230" w:rsidRDefault="00664EC1" w:rsidP="00664EC1">
      <w:pPr>
        <w:spacing w:after="0" w:line="259" w:lineRule="auto"/>
        <w:jc w:val="both"/>
        <w:rPr>
          <w:rFonts w:ascii="Times New Roman" w:hAnsi="Times New Roman" w:cs="Times New Roman"/>
          <w:bCs/>
          <w:sz w:val="28"/>
          <w:szCs w:val="28"/>
          <w:lang w:val="kk-KZ"/>
        </w:rPr>
      </w:pPr>
      <w:r>
        <w:rPr>
          <w:rFonts w:ascii="Times New Roman" w:eastAsiaTheme="minorEastAsia" w:hAnsi="Times New Roman" w:cs="Times New Roman"/>
          <w:sz w:val="28"/>
          <w:szCs w:val="28"/>
          <w:lang w:val="kk-KZ" w:eastAsia="ru-RU"/>
        </w:rPr>
        <w:t>Балабақшаның</w:t>
      </w:r>
      <w:r w:rsidRPr="008A2230">
        <w:rPr>
          <w:rFonts w:ascii="Times New Roman" w:eastAsiaTheme="minorEastAsia" w:hAnsi="Times New Roman" w:cs="Times New Roman"/>
          <w:sz w:val="28"/>
          <w:szCs w:val="28"/>
          <w:lang w:val="kk-KZ" w:eastAsia="ru-RU"/>
        </w:rPr>
        <w:t xml:space="preserve"> алдына қойылған негізгі мақсаттары болып:</w:t>
      </w:r>
      <w:r w:rsidRPr="008A2230">
        <w:rPr>
          <w:rFonts w:ascii="Times New Roman" w:eastAsia="Times New Roman" w:hAnsi="Times New Roman" w:cs="Times New Roman"/>
          <w:bCs/>
          <w:sz w:val="26"/>
          <w:szCs w:val="26"/>
          <w:lang w:val="kk-KZ" w:eastAsia="ru-RU"/>
        </w:rPr>
        <w:t xml:space="preserve"> </w:t>
      </w:r>
    </w:p>
    <w:p w:rsidR="00664EC1" w:rsidRPr="008A2230" w:rsidRDefault="00664EC1" w:rsidP="00664EC1">
      <w:pPr>
        <w:spacing w:after="0" w:line="259"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Денсаулық сақтау технологияларын қолдану арқылы балалардың физикалық және психикалық денсаулығын қорғау және нығайту;</w:t>
      </w:r>
    </w:p>
    <w:p w:rsidR="00664EC1" w:rsidRPr="008A2230" w:rsidRDefault="00664EC1" w:rsidP="00664EC1">
      <w:pPr>
        <w:spacing w:after="0" w:line="259" w:lineRule="auto"/>
        <w:rPr>
          <w:rFonts w:ascii="Times New Roman" w:hAnsi="Times New Roman" w:cs="Times New Roman"/>
          <w:bCs/>
          <w:sz w:val="28"/>
          <w:szCs w:val="28"/>
          <w:lang w:val="kk-KZ"/>
        </w:rPr>
      </w:pPr>
      <w:r w:rsidRPr="008A2230">
        <w:rPr>
          <w:rFonts w:ascii="Times New Roman" w:eastAsia="Times New Roman" w:hAnsi="Times New Roman" w:cs="Times New Roman"/>
          <w:bCs/>
          <w:sz w:val="28"/>
          <w:szCs w:val="28"/>
          <w:lang w:val="kk-KZ" w:eastAsia="ru-RU"/>
        </w:rPr>
        <w:t>Инновациялық технологиялар арқылы тілдік қызметті дамыту нысандары мен әдістерін жетілдіру;</w:t>
      </w:r>
      <w:r>
        <w:rPr>
          <w:rFonts w:ascii="Times New Roman" w:eastAsia="Times New Roman" w:hAnsi="Times New Roman" w:cs="Times New Roman"/>
          <w:bCs/>
          <w:sz w:val="28"/>
          <w:szCs w:val="28"/>
          <w:lang w:val="kk-KZ" w:eastAsia="ru-RU"/>
        </w:rPr>
        <w:t xml:space="preserve"> және ұлттық құндылықтынасихаттау барысында жоба қорғау. Балабақша жоба аясында алдағы уақытта жұмыс жасау.</w:t>
      </w:r>
      <w:r w:rsidRPr="008A2230">
        <w:rPr>
          <w:rFonts w:ascii="Times New Roman" w:hAnsi="Times New Roman" w:cs="Times New Roman"/>
          <w:bCs/>
          <w:sz w:val="28"/>
          <w:szCs w:val="28"/>
          <w:lang w:val="kk-KZ"/>
        </w:rPr>
        <w:t xml:space="preserve">  </w:t>
      </w:r>
    </w:p>
    <w:p w:rsidR="00664EC1" w:rsidRPr="008A2230" w:rsidRDefault="00664EC1" w:rsidP="00664EC1">
      <w:pPr>
        <w:spacing w:after="0" w:line="240" w:lineRule="auto"/>
        <w:jc w:val="both"/>
        <w:rPr>
          <w:rFonts w:ascii="Times New Roman" w:eastAsia="Calibri" w:hAnsi="Times New Roman" w:cs="Times New Roman"/>
          <w:lang w:val="kk-KZ" w:eastAsia="ru-RU"/>
        </w:rPr>
      </w:pPr>
      <w:r w:rsidRPr="008A2230">
        <w:rPr>
          <w:rFonts w:ascii="Times New Roman" w:hAnsi="Times New Roman" w:cs="Times New Roman"/>
          <w:bCs/>
          <w:sz w:val="28"/>
          <w:szCs w:val="28"/>
          <w:lang w:val="kk-KZ"/>
        </w:rPr>
        <w:t xml:space="preserve">  </w:t>
      </w:r>
      <w:r w:rsidRPr="008A2230">
        <w:rPr>
          <w:rFonts w:ascii="Times New Roman" w:eastAsia="Calibri" w:hAnsi="Times New Roman" w:cs="Times New Roman"/>
          <w:sz w:val="28"/>
          <w:szCs w:val="28"/>
          <w:lang w:val="kk-KZ" w:eastAsia="ru-RU"/>
        </w:rPr>
        <w:t xml:space="preserve">Білім беру ұйымының </w:t>
      </w:r>
      <w:r>
        <w:rPr>
          <w:rFonts w:ascii="Times New Roman" w:eastAsia="Calibri" w:hAnsi="Times New Roman" w:cs="Times New Roman"/>
          <w:sz w:val="28"/>
          <w:szCs w:val="28"/>
          <w:lang w:val="kk-KZ" w:eastAsia="ru-RU"/>
        </w:rPr>
        <w:t>веб-</w:t>
      </w:r>
      <w:r w:rsidRPr="008A2230">
        <w:rPr>
          <w:rFonts w:ascii="Times New Roman" w:eastAsia="Calibri" w:hAnsi="Times New Roman" w:cs="Times New Roman"/>
          <w:sz w:val="28"/>
          <w:szCs w:val="28"/>
          <w:lang w:val="kk-KZ" w:eastAsia="ru-RU"/>
        </w:rPr>
        <w:t>сайтты бар, апта сайын бөбекжайдың жаңалықтары</w:t>
      </w:r>
      <w:r>
        <w:rPr>
          <w:rFonts w:ascii="Times New Roman" w:eastAsia="Calibri" w:hAnsi="Times New Roman" w:cs="Times New Roman"/>
          <w:sz w:val="28"/>
          <w:szCs w:val="28"/>
          <w:lang w:val="kk-KZ" w:eastAsia="ru-RU"/>
        </w:rPr>
        <w:t xml:space="preserve"> фейсбук, инстаграм</w:t>
      </w:r>
      <w:r w:rsidRPr="008A2230">
        <w:rPr>
          <w:rFonts w:ascii="Times New Roman" w:eastAsia="Calibri" w:hAnsi="Times New Roman" w:cs="Times New Roman"/>
          <w:sz w:val="28"/>
          <w:szCs w:val="28"/>
          <w:lang w:val="kk-KZ" w:eastAsia="ru-RU"/>
        </w:rPr>
        <w:t xml:space="preserve"> беттерінде жарияланады.</w:t>
      </w:r>
    </w:p>
    <w:p w:rsidR="00664EC1" w:rsidRPr="008A2230" w:rsidRDefault="00664EC1" w:rsidP="00664EC1">
      <w:pPr>
        <w:spacing w:after="0" w:line="240" w:lineRule="auto"/>
        <w:contextualSpacing/>
        <w:jc w:val="both"/>
        <w:rPr>
          <w:rFonts w:ascii="Times New Roman" w:eastAsia="Times New Roman" w:hAnsi="Times New Roman" w:cs="Times New Roman"/>
          <w:sz w:val="28"/>
          <w:szCs w:val="28"/>
          <w:lang w:val="kk-KZ" w:eastAsia="ru-RU"/>
        </w:rPr>
      </w:pPr>
      <w:r w:rsidRPr="008A2230">
        <w:rPr>
          <w:rFonts w:ascii="Times New Roman" w:hAnsi="Times New Roman" w:cs="Times New Roman"/>
          <w:bCs/>
          <w:sz w:val="28"/>
          <w:szCs w:val="28"/>
          <w:lang w:val="kk-KZ"/>
        </w:rPr>
        <w:t xml:space="preserve">           Мектепке  дейінгі  тәрбие  мен  оқытуда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осы мақсаттарды  орындау үшін  мектепке </w:t>
      </w:r>
      <w:r>
        <w:rPr>
          <w:rFonts w:ascii="Times New Roman" w:hAnsi="Times New Roman" w:cs="Times New Roman"/>
          <w:bCs/>
          <w:sz w:val="28"/>
          <w:szCs w:val="28"/>
          <w:lang w:val="kk-KZ"/>
        </w:rPr>
        <w:t>дейінгі тәрбие мен оқытудың 2023-2024</w:t>
      </w:r>
      <w:r w:rsidRPr="008A2230">
        <w:rPr>
          <w:rFonts w:ascii="Times New Roman" w:hAnsi="Times New Roman" w:cs="Times New Roman"/>
          <w:bCs/>
          <w:sz w:val="28"/>
          <w:szCs w:val="28"/>
          <w:lang w:val="kk-KZ"/>
        </w:rPr>
        <w:t xml:space="preserve"> оқу жылына арнайы әдістемелік нұсқаулық хаты беріліп, онда  </w:t>
      </w:r>
      <w:r>
        <w:rPr>
          <w:rFonts w:ascii="Times New Roman" w:eastAsia="Times New Roman" w:hAnsi="Times New Roman" w:cs="Times New Roman"/>
          <w:bCs/>
          <w:color w:val="222222"/>
          <w:sz w:val="28"/>
          <w:szCs w:val="28"/>
          <w:lang w:val="kk-KZ" w:eastAsia="ru-RU"/>
        </w:rPr>
        <w:t>2023-2024</w:t>
      </w:r>
      <w:r w:rsidRPr="008A2230">
        <w:rPr>
          <w:rFonts w:ascii="Times New Roman" w:eastAsia="Times New Roman" w:hAnsi="Times New Roman" w:cs="Times New Roman"/>
          <w:bCs/>
          <w:color w:val="222222"/>
          <w:sz w:val="28"/>
          <w:szCs w:val="28"/>
          <w:lang w:val="kk-KZ" w:eastAsia="ru-RU"/>
        </w:rPr>
        <w:t xml:space="preserve"> оқу жылының жұмысын жоспарлауда ескерілетін негізгі мынадай нормативті құжаттар берілген және осы құжаттарды қолдана отырып жұмыс жүргізілуде</w:t>
      </w:r>
      <w:r w:rsidRPr="008A2230">
        <w:rPr>
          <w:rFonts w:ascii="Times New Roman" w:eastAsiaTheme="minorEastAsia"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және балабақшада</w:t>
      </w:r>
      <w:r w:rsidRPr="008A2230">
        <w:rPr>
          <w:rFonts w:ascii="Times New Roman" w:eastAsia="Times New Roman" w:hAnsi="Times New Roman" w:cs="Times New Roman"/>
          <w:sz w:val="28"/>
          <w:szCs w:val="28"/>
          <w:lang w:val="kk-KZ" w:eastAsia="ru-RU"/>
        </w:rPr>
        <w:t xml:space="preserve"> білім беру ұйымы өз қызметінде мектепке дейінгі тәрбие мен оқыту жүйесін реттейтін мынадай нормативтік құқықтық актілерді басшылыққа алады: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imes New Roman" w:hAnsi="Times New Roman" w:cs="Times New Roman"/>
          <w:sz w:val="28"/>
          <w:szCs w:val="28"/>
          <w:lang w:val="kk-KZ"/>
        </w:rPr>
        <w:t>«Білім туралы</w:t>
      </w:r>
      <w:r w:rsidRPr="008A2230">
        <w:rPr>
          <w:rFonts w:ascii="Times New Roman" w:eastAsiaTheme="minorEastAsia" w:hAnsi="Times New Roman" w:cs="Times New Roman"/>
          <w:sz w:val="28"/>
          <w:szCs w:val="28"/>
          <w:lang w:val="kk-KZ"/>
        </w:rPr>
        <w:t xml:space="preserve">» </w:t>
      </w:r>
      <w:r w:rsidRPr="008A2230">
        <w:rPr>
          <w:rFonts w:ascii="Times New Roman" w:eastAsiaTheme="minorEastAsia" w:hAnsi="Times New Roman" w:cs="Times New Roman"/>
          <w:sz w:val="28"/>
          <w:szCs w:val="28"/>
        </w:rPr>
        <w:t xml:space="preserve">Қазақстан Республикасының </w:t>
      </w:r>
      <w:r w:rsidRPr="008A2230">
        <w:rPr>
          <w:rFonts w:ascii="Times New Roman" w:eastAsia="Times New Roman" w:hAnsi="Times New Roman" w:cs="Times New Roman"/>
          <w:sz w:val="28"/>
          <w:szCs w:val="28"/>
        </w:rPr>
        <w:t>Заң</w:t>
      </w:r>
      <w:r w:rsidRPr="008A2230">
        <w:rPr>
          <w:rFonts w:ascii="Times New Roman" w:eastAsia="Times New Roman" w:hAnsi="Times New Roman" w:cs="Times New Roman"/>
          <w:sz w:val="28"/>
          <w:szCs w:val="28"/>
          <w:lang w:val="kk-KZ"/>
        </w:rPr>
        <w:t>ы</w:t>
      </w:r>
      <w:r w:rsidRPr="008A2230">
        <w:rPr>
          <w:rFonts w:ascii="Times New Roman" w:eastAsiaTheme="minorEastAsia" w:hAnsi="Times New Roman" w:cs="Times New Roman"/>
          <w:sz w:val="28"/>
          <w:szCs w:val="28"/>
          <w:lang w:val="kk-KZ"/>
        </w:rPr>
        <w:t>;</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«Білім берудің барлық деңгейінің мемлекеттік жалпыға міндетті білім беру стандарттары;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rPr>
        <w:t xml:space="preserve">«Қазақстан Республикасындағы баланың құқықтары </w:t>
      </w:r>
      <w:proofErr w:type="spellStart"/>
      <w:r w:rsidRPr="008A2230">
        <w:rPr>
          <w:rFonts w:ascii="Times New Roman" w:eastAsiaTheme="minorEastAsia" w:hAnsi="Times New Roman" w:cs="Times New Roman"/>
          <w:sz w:val="28"/>
          <w:szCs w:val="28"/>
        </w:rPr>
        <w:t>туралы</w:t>
      </w:r>
      <w:proofErr w:type="spellEnd"/>
      <w:r w:rsidRPr="008A2230">
        <w:rPr>
          <w:rFonts w:ascii="Times New Roman" w:eastAsiaTheme="minorEastAsia" w:hAnsi="Times New Roman" w:cs="Times New Roman"/>
          <w:sz w:val="28"/>
          <w:szCs w:val="28"/>
        </w:rPr>
        <w:t>» Қазақстан Республикасыны</w:t>
      </w:r>
      <w:proofErr w:type="gramStart"/>
      <w:r w:rsidRPr="008A2230">
        <w:rPr>
          <w:rFonts w:ascii="Times New Roman" w:eastAsiaTheme="minorEastAsia" w:hAnsi="Times New Roman" w:cs="Times New Roman"/>
          <w:sz w:val="28"/>
          <w:szCs w:val="28"/>
        </w:rPr>
        <w:t>ң З</w:t>
      </w:r>
      <w:proofErr w:type="gramEnd"/>
      <w:r w:rsidRPr="008A2230">
        <w:rPr>
          <w:rFonts w:ascii="Times New Roman" w:eastAsiaTheme="minorEastAsia" w:hAnsi="Times New Roman" w:cs="Times New Roman"/>
          <w:sz w:val="28"/>
          <w:szCs w:val="28"/>
        </w:rPr>
        <w:t>аңы</w:t>
      </w:r>
      <w:r w:rsidRPr="008A2230">
        <w:rPr>
          <w:rFonts w:ascii="Times New Roman" w:eastAsiaTheme="minorEastAsia" w:hAnsi="Times New Roman" w:cs="Times New Roman"/>
          <w:sz w:val="28"/>
          <w:szCs w:val="28"/>
          <w:lang w:val="kk-KZ"/>
        </w:rPr>
        <w:t>;</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«Ойыншықтардың қауіпсіздігі туралы» Қазақстан Республикасының Заңы;</w:t>
      </w:r>
    </w:p>
    <w:p w:rsidR="00664EC1" w:rsidRPr="008A2230" w:rsidRDefault="00664EC1" w:rsidP="00664EC1">
      <w:pPr>
        <w:numPr>
          <w:ilvl w:val="0"/>
          <w:numId w:val="1"/>
        </w:numPr>
        <w:spacing w:after="0" w:line="240" w:lineRule="atLeast"/>
        <w:contextualSpacing/>
        <w:jc w:val="both"/>
        <w:rPr>
          <w:rFonts w:ascii="Times New Roman" w:eastAsia="Times New Roman" w:hAnsi="Times New Roman" w:cs="Times New Roman"/>
          <w:sz w:val="28"/>
          <w:szCs w:val="28"/>
          <w:lang w:val="kk-KZ"/>
        </w:rPr>
      </w:pPr>
      <w:r w:rsidRPr="008A2230">
        <w:rPr>
          <w:rFonts w:ascii="Times New Roman" w:eastAsia="Times New Roman" w:hAnsi="Times New Roman" w:cs="Times New Roman"/>
          <w:sz w:val="28"/>
          <w:szCs w:val="28"/>
          <w:lang w:val="kk-KZ"/>
        </w:rPr>
        <w:t>«Кемтар балаларды әлеуметтiк және медициналық-педагогикалық түзеу арқылы қолдау туралы» Қазақстан Республикасының Заңы;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тәрбиелеу мен оқытуды дамыту моделі;</w:t>
      </w:r>
    </w:p>
    <w:p w:rsidR="00664EC1" w:rsidRPr="00127B7A"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ұйымдарға және сәбилер үйлеріне қойылатын санитариялық-эпидемиологиялық талаптар» санитариялық қағидалары;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Қазақстан Республикасында мектепке дейінгі тәрбие мен оқытудың үлгілік оқу жоспарлары;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тәрбие мен оқытудың үлгілік оқу бағдарламалары;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 xml:space="preserve">Тиісті үлгідегі білім беру ұйымдары қызметінің үлгілік қағидалары; </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Білім беру қызметтерін көрсетудің үлгілік шартының нысандары;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Мемлекеттік білім беру ұйымдары қызметкерлерінің үлгі штаттары;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Педагог қызметкерлер мен оларға теңестірілген тұлғалардың лауазымдарының үлгілік біліктілік сипаттамалары;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Жабдықтармен және жиһазбен жарақтандыру нормалары;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Білім беру ұйымдарында қамқоршылық кеңестің жұмысын ұйымдастыру және оны сайлау тәртібінің үлгілік қағидалары;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және орта білім беру ұйымдарын бейнебақылау жүйелерімен 9 жарақтау стандарттары және оларға қойылатын талаптар;</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lastRenderedPageBreak/>
        <w:t>Мектепке дейінгі білім беру саласында мемлекеттік қызметтер көрсету қағидалары;</w:t>
      </w:r>
    </w:p>
    <w:p w:rsidR="00664EC1" w:rsidRPr="008A2230" w:rsidRDefault="00664EC1" w:rsidP="00664EC1">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sz w:val="28"/>
          <w:szCs w:val="28"/>
          <w:lang w:val="kk-KZ" w:eastAsia="ru-RU"/>
        </w:rPr>
        <w:t xml:space="preserve">      Барлық  ұйымдастырылған  оқу  қызметі Үлгілік оқу бағдарламасы бойынша, Қазақстан Республикасының мектепке дейінгі тәрбие мен оқытудың  үлгілік оқу жоспарларына сүйене отырып іске асырылады және бала жасына сәйкес ұйымдастырылған </w:t>
      </w:r>
      <w:r>
        <w:rPr>
          <w:rFonts w:ascii="Times New Roman" w:eastAsiaTheme="minorEastAsia" w:hAnsi="Times New Roman" w:cs="Times New Roman"/>
          <w:sz w:val="28"/>
          <w:szCs w:val="28"/>
          <w:lang w:val="kk-KZ" w:eastAsia="ru-RU"/>
        </w:rPr>
        <w:t xml:space="preserve">іс-әрекетіне </w:t>
      </w:r>
      <w:r w:rsidRPr="008A2230">
        <w:rPr>
          <w:rFonts w:ascii="Times New Roman" w:eastAsiaTheme="minorEastAsia" w:hAnsi="Times New Roman" w:cs="Times New Roman"/>
          <w:sz w:val="28"/>
          <w:szCs w:val="28"/>
          <w:lang w:val="kk-KZ" w:eastAsia="ru-RU"/>
        </w:rPr>
        <w:t>көлемі мен уақыт ұзақтығы да жаңа стандарт талаптарына сай  берілген, әр топта уақыт көлеміне  сай өтіледі.</w:t>
      </w: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color w:val="000000"/>
          <w:sz w:val="28"/>
          <w:szCs w:val="28"/>
          <w:lang w:val="kk-KZ" w:eastAsia="ru-RU"/>
        </w:rPr>
        <w:t>Мектепке дейінгі тәрбие мен оқытудың жаңартылған мазмұны:</w:t>
      </w:r>
    </w:p>
    <w:p w:rsidR="00664EC1" w:rsidRPr="008A2230" w:rsidRDefault="00664EC1" w:rsidP="00664EC1">
      <w:pPr>
        <w:tabs>
          <w:tab w:val="left" w:pos="284"/>
          <w:tab w:val="left" w:pos="993"/>
          <w:tab w:val="left" w:pos="1276"/>
        </w:tabs>
        <w:suppressAutoHyphens/>
        <w:spacing w:after="0" w:line="240" w:lineRule="auto"/>
        <w:ind w:right="-1"/>
        <w:contextualSpacing/>
        <w:jc w:val="both"/>
        <w:rPr>
          <w:rFonts w:ascii="Times New Roman" w:eastAsiaTheme="minorEastAsia" w:hAnsi="Times New Roman" w:cs="Times New Roman"/>
          <w:color w:val="000000"/>
          <w:sz w:val="28"/>
          <w:szCs w:val="28"/>
          <w:lang w:val="kk-KZ"/>
        </w:rPr>
      </w:pPr>
      <w:r w:rsidRPr="008A2230">
        <w:rPr>
          <w:rFonts w:ascii="Times New Roman" w:eastAsiaTheme="minorEastAsia" w:hAnsi="Times New Roman" w:cs="Times New Roman"/>
          <w:color w:val="000000"/>
          <w:sz w:val="28"/>
          <w:szCs w:val="28"/>
          <w:lang w:val="kk-KZ"/>
        </w:rPr>
        <w:t>- перспективалық жоспар;</w:t>
      </w:r>
    </w:p>
    <w:p w:rsidR="00664EC1" w:rsidRPr="008A2230" w:rsidRDefault="00664EC1" w:rsidP="00664EC1">
      <w:pPr>
        <w:tabs>
          <w:tab w:val="left" w:pos="284"/>
          <w:tab w:val="left" w:pos="993"/>
          <w:tab w:val="left" w:pos="1276"/>
        </w:tabs>
        <w:suppressAutoHyphens/>
        <w:spacing w:after="0" w:line="240" w:lineRule="auto"/>
        <w:ind w:right="-1"/>
        <w:contextualSpacing/>
        <w:jc w:val="both"/>
        <w:rPr>
          <w:rFonts w:ascii="Times New Roman" w:eastAsiaTheme="minorEastAsia" w:hAnsi="Times New Roman" w:cs="Times New Roman"/>
          <w:color w:val="000000"/>
          <w:sz w:val="28"/>
          <w:szCs w:val="28"/>
          <w:lang w:val="kk-KZ"/>
        </w:rPr>
      </w:pPr>
      <w:r w:rsidRPr="008A2230">
        <w:rPr>
          <w:rFonts w:ascii="Times New Roman" w:eastAsiaTheme="minorEastAsia" w:hAnsi="Times New Roman" w:cs="Times New Roman"/>
          <w:color w:val="000000"/>
          <w:sz w:val="28"/>
          <w:szCs w:val="28"/>
          <w:lang w:val="kk-KZ"/>
        </w:rPr>
        <w:t>- апталық циклограмма;</w:t>
      </w:r>
    </w:p>
    <w:p w:rsidR="00664EC1" w:rsidRPr="008A2230" w:rsidRDefault="00664EC1" w:rsidP="00664EC1">
      <w:pPr>
        <w:pBdr>
          <w:bottom w:val="single" w:sz="4" w:space="2" w:color="FFFFFF"/>
        </w:pBdr>
        <w:spacing w:after="0" w:line="240" w:lineRule="auto"/>
        <w:ind w:right="-1"/>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color w:val="000000"/>
          <w:sz w:val="28"/>
          <w:szCs w:val="28"/>
          <w:lang w:val="kk-KZ"/>
        </w:rPr>
        <w:t>-балалардың біліктері мен дағдыларының дамуын бақылау үшін индикаторлар жүйесін енгізу арқылы іске асырылды</w:t>
      </w:r>
      <w:r w:rsidRPr="008A2230">
        <w:rPr>
          <w:rFonts w:ascii="Times New Roman" w:eastAsiaTheme="minorEastAsia" w:hAnsi="Times New Roman" w:cs="Times New Roman"/>
          <w:sz w:val="28"/>
          <w:szCs w:val="28"/>
          <w:lang w:val="kk-KZ"/>
        </w:rPr>
        <w:t>. Диагностика оқу жылының басында, ортасында және аяғында: бастапқы диагностика қыркүйекте, аралық қаңтарда, қорытынды мамырда жүргізілді.</w:t>
      </w:r>
    </w:p>
    <w:p w:rsidR="00664EC1" w:rsidRPr="008A2230" w:rsidRDefault="00664EC1" w:rsidP="00664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val="kk-KZ" w:eastAsia="ru-RU"/>
        </w:rPr>
      </w:pPr>
      <w:r w:rsidRPr="008A2230">
        <w:rPr>
          <w:rFonts w:ascii="Times New Roman" w:eastAsiaTheme="minorEastAsia" w:hAnsi="Times New Roman" w:cs="Times New Roman"/>
          <w:color w:val="000000"/>
          <w:sz w:val="28"/>
          <w:szCs w:val="28"/>
          <w:shd w:val="clear" w:color="auto" w:fill="FFFFFF"/>
          <w:lang w:val="kk-KZ" w:eastAsia="ru-RU"/>
        </w:rPr>
        <w:t xml:space="preserve">         Диагностиканың жүргізілу мақсаты баланың даму динамикасын анықтау болып табылады.</w:t>
      </w:r>
      <w:r w:rsidRPr="008A2230">
        <w:rPr>
          <w:rFonts w:ascii="Times New Roman" w:eastAsiaTheme="minorEastAsia" w:hAnsi="Times New Roman" w:cs="Times New Roman"/>
          <w:sz w:val="28"/>
          <w:szCs w:val="28"/>
          <w:lang w:val="kk-KZ" w:eastAsia="ru-RU"/>
        </w:rPr>
        <w:t xml:space="preserve">Бұл мониторингте бес дағды бойынша балалардың үш кезеңдегі даму деңгейі бағаланады. </w:t>
      </w:r>
      <w:r>
        <w:rPr>
          <w:rFonts w:ascii="Times New Roman" w:eastAsia="Times New Roman" w:hAnsi="Times New Roman" w:cs="Times New Roman"/>
          <w:sz w:val="28"/>
          <w:szCs w:val="28"/>
          <w:lang w:val="kk-KZ" w:eastAsia="ru-RU"/>
        </w:rPr>
        <w:t>Балабақша</w:t>
      </w:r>
      <w:r w:rsidRPr="008A2230">
        <w:rPr>
          <w:rFonts w:ascii="Times New Roman" w:eastAsia="Times New Roman" w:hAnsi="Times New Roman" w:cs="Times New Roman"/>
          <w:sz w:val="28"/>
          <w:szCs w:val="28"/>
          <w:lang w:val="kk-KZ" w:eastAsia="ru-RU"/>
        </w:rPr>
        <w:t>дағы жемісті жұмыстарының көрсеткіштерінің бірі, балаларды мектепке сапалы дайындау болып табылады. Мектепке дейінгі білім беруде сапалы қызметті қамтамасыз етуде мектепке дейінгі жастағы балалардың біліктері мен дағдыларын дамытудың маңызы зор. Мектепке дейінгі ұйымдарда білім беруге жүргізілетін мониторинг балалардың бес білім беру дағдысы бойынша даму динамикасын қадағалауға мүмкіндік берді. Тәрбиеленушілердің білімін мөлшерлеуші ретінде, балаларды жетілдіруді дамыту деңгейінің диагностикалық картасы қолданылады. Бұл үшін барлық жастағыла</w:t>
      </w:r>
      <w:r>
        <w:rPr>
          <w:rFonts w:ascii="Times New Roman" w:eastAsia="Times New Roman" w:hAnsi="Times New Roman" w:cs="Times New Roman"/>
          <w:sz w:val="28"/>
          <w:szCs w:val="28"/>
          <w:lang w:val="kk-KZ" w:eastAsia="ru-RU"/>
        </w:rPr>
        <w:t>рды зерттеу картасы әзірленген.</w:t>
      </w:r>
    </w:p>
    <w:p w:rsidR="00664EC1" w:rsidRPr="008A2230" w:rsidRDefault="00664EC1" w:rsidP="00664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Мөлшерлеу құралы болып, әр түрлі тақырыптағы тапсырмалар, 5 білім беру дағдысы   әр түрлі жастағы топтарда жүйелендірілген дидактикалық материалдар қолданылады.</w:t>
      </w:r>
    </w:p>
    <w:p w:rsidR="00664EC1" w:rsidRPr="008A2230" w:rsidRDefault="00664EC1" w:rsidP="00664EC1">
      <w:pPr>
        <w:autoSpaceDE w:val="0"/>
        <w:autoSpaceDN w:val="0"/>
        <w:adjustRightInd w:val="0"/>
        <w:spacing w:after="0" w:line="240" w:lineRule="auto"/>
        <w:jc w:val="both"/>
        <w:textAlignment w:val="center"/>
        <w:rPr>
          <w:rFonts w:ascii="Times New Roman" w:eastAsiaTheme="minorEastAsia"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 xml:space="preserve"> Балаларды бақылау </w:t>
      </w:r>
      <w:r w:rsidRPr="008A2230">
        <w:rPr>
          <w:rFonts w:ascii="Times New Roman" w:eastAsia="Times New Roman" w:hAnsi="Times New Roman" w:cs="Times New Roman"/>
          <w:iCs/>
          <w:sz w:val="28"/>
          <w:szCs w:val="28"/>
          <w:lang w:val="kk-KZ" w:eastAsia="ru-RU"/>
        </w:rPr>
        <w:t>әңгімелесу, бала әрекетінің өнімдерін талдау,</w:t>
      </w:r>
      <w:r w:rsidRPr="008A2230">
        <w:rPr>
          <w:rFonts w:ascii="Times New Roman" w:eastAsia="Times New Roman" w:hAnsi="Times New Roman" w:cs="Times New Roman"/>
          <w:sz w:val="28"/>
          <w:szCs w:val="28"/>
          <w:lang w:val="kk-KZ" w:eastAsia="ru-RU"/>
        </w:rPr>
        <w:t xml:space="preserve"> диагностикалық жағдаяттар арқылы жүзеге асады. Тексеру нәтижелеріне өтпелі тақырыптық есеппен қорытынды жасалады және одан әрі жұмыс істеу үшін түзетулер енгізіледі.</w:t>
      </w:r>
    </w:p>
    <w:tbl>
      <w:tblPr>
        <w:tblW w:w="10774" w:type="dxa"/>
        <w:tblInd w:w="-601" w:type="dxa"/>
        <w:tblLayout w:type="fixed"/>
        <w:tblLook w:val="04A0"/>
      </w:tblPr>
      <w:tblGrid>
        <w:gridCol w:w="709"/>
        <w:gridCol w:w="566"/>
        <w:gridCol w:w="567"/>
        <w:gridCol w:w="567"/>
        <w:gridCol w:w="567"/>
        <w:gridCol w:w="567"/>
        <w:gridCol w:w="567"/>
        <w:gridCol w:w="567"/>
        <w:gridCol w:w="567"/>
        <w:gridCol w:w="568"/>
        <w:gridCol w:w="567"/>
        <w:gridCol w:w="567"/>
        <w:gridCol w:w="567"/>
        <w:gridCol w:w="709"/>
        <w:gridCol w:w="567"/>
        <w:gridCol w:w="567"/>
        <w:gridCol w:w="709"/>
        <w:gridCol w:w="709"/>
      </w:tblGrid>
      <w:tr w:rsidR="00664EC1" w:rsidRPr="00146751" w:rsidTr="00E646FF">
        <w:trPr>
          <w:trHeight w:val="118"/>
        </w:trPr>
        <w:tc>
          <w:tcPr>
            <w:tcW w:w="709" w:type="dxa"/>
            <w:tcBorders>
              <w:top w:val="nil"/>
              <w:left w:val="nil"/>
              <w:bottom w:val="nil"/>
              <w:right w:val="nil"/>
            </w:tcBorders>
            <w:shd w:val="clear" w:color="auto" w:fill="auto"/>
            <w:noWrap/>
            <w:vAlign w:val="bottom"/>
            <w:hideMark/>
          </w:tcPr>
          <w:p w:rsidR="00664EC1" w:rsidRPr="008A2230" w:rsidRDefault="00664EC1" w:rsidP="00E646FF">
            <w:pPr>
              <w:spacing w:after="0"/>
              <w:rPr>
                <w:rFonts w:ascii="Times New Roman" w:eastAsia="Times New Roman" w:hAnsi="Times New Roman" w:cs="Times New Roman"/>
                <w:color w:val="000000"/>
                <w:sz w:val="24"/>
                <w:szCs w:val="24"/>
                <w:lang w:val="kk-KZ" w:eastAsia="ru-RU"/>
              </w:rPr>
            </w:pPr>
          </w:p>
        </w:tc>
        <w:tc>
          <w:tcPr>
            <w:tcW w:w="566"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8"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709"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567"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709"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c>
          <w:tcPr>
            <w:tcW w:w="709" w:type="dxa"/>
            <w:tcBorders>
              <w:top w:val="nil"/>
              <w:left w:val="nil"/>
              <w:bottom w:val="nil"/>
              <w:right w:val="nil"/>
            </w:tcBorders>
            <w:shd w:val="clear" w:color="auto" w:fill="auto"/>
            <w:noWrap/>
            <w:vAlign w:val="bottom"/>
            <w:hideMark/>
          </w:tcPr>
          <w:p w:rsidR="00664EC1" w:rsidRPr="008A2230" w:rsidRDefault="00664EC1" w:rsidP="00E646FF">
            <w:pPr>
              <w:spacing w:after="0" w:line="240" w:lineRule="auto"/>
              <w:rPr>
                <w:rFonts w:ascii="Times New Roman" w:eastAsia="Times New Roman" w:hAnsi="Times New Roman" w:cs="Times New Roman"/>
                <w:color w:val="000000"/>
                <w:sz w:val="24"/>
                <w:szCs w:val="24"/>
                <w:lang w:val="kk-KZ" w:eastAsia="ru-RU"/>
              </w:rPr>
            </w:pPr>
          </w:p>
        </w:tc>
      </w:tr>
    </w:tbl>
    <w:p w:rsidR="00664EC1" w:rsidRDefault="00664EC1" w:rsidP="00664EC1">
      <w:pPr>
        <w:autoSpaceDE w:val="0"/>
        <w:autoSpaceDN w:val="0"/>
        <w:adjustRightInd w:val="0"/>
        <w:spacing w:after="0" w:line="240" w:lineRule="auto"/>
        <w:jc w:val="both"/>
        <w:textAlignment w:val="center"/>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sz w:val="28"/>
          <w:szCs w:val="28"/>
          <w:lang w:val="kk-KZ" w:eastAsia="ru-RU"/>
        </w:rPr>
        <w:t>Мониторинг нәтижелері бойынша бағдарламаның мазмұнын игеру деңгейін анықтап, баланың алдағы даму болашағы белгіленді.</w:t>
      </w:r>
    </w:p>
    <w:p w:rsidR="00664EC1" w:rsidRPr="008A2230" w:rsidRDefault="00664EC1" w:rsidP="00664EC1">
      <w:pPr>
        <w:autoSpaceDE w:val="0"/>
        <w:autoSpaceDN w:val="0"/>
        <w:adjustRightInd w:val="0"/>
        <w:spacing w:after="0" w:line="240" w:lineRule="auto"/>
        <w:jc w:val="both"/>
        <w:textAlignment w:val="center"/>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sz w:val="28"/>
          <w:szCs w:val="28"/>
          <w:lang w:val="kk-KZ" w:eastAsia="ru-RU"/>
        </w:rPr>
        <w:t>Ол мынадай көрсеткіштерді көрсетті:</w:t>
      </w:r>
    </w:p>
    <w:p w:rsidR="00E646FF" w:rsidRDefault="00E646FF" w:rsidP="00E646FF">
      <w:pPr>
        <w:widowControl w:val="0"/>
        <w:autoSpaceDE w:val="0"/>
        <w:autoSpaceDN w:val="0"/>
        <w:spacing w:before="192" w:after="0" w:line="240" w:lineRule="auto"/>
        <w:ind w:left="1829" w:right="150" w:hanging="1971"/>
        <w:jc w:val="center"/>
        <w:outlineLvl w:val="1"/>
        <w:rPr>
          <w:rFonts w:ascii="Times New Roman" w:eastAsia="Times New Roman" w:hAnsi="Times New Roman" w:cs="Times New Roman"/>
          <w:b/>
          <w:bCs/>
          <w:sz w:val="28"/>
          <w:szCs w:val="28"/>
          <w:lang w:val="kk-KZ"/>
        </w:rPr>
      </w:pPr>
    </w:p>
    <w:p w:rsidR="00E646FF" w:rsidRPr="00982B99" w:rsidRDefault="00E646FF" w:rsidP="00E646FF">
      <w:pPr>
        <w:widowControl w:val="0"/>
        <w:autoSpaceDE w:val="0"/>
        <w:autoSpaceDN w:val="0"/>
        <w:spacing w:before="192" w:after="0" w:line="240" w:lineRule="auto"/>
        <w:ind w:left="1829" w:right="150" w:hanging="1971"/>
        <w:jc w:val="center"/>
        <w:outlineLvl w:val="1"/>
        <w:rPr>
          <w:rFonts w:ascii="Times New Roman" w:eastAsia="Times New Roman" w:hAnsi="Times New Roman" w:cs="Times New Roman"/>
          <w:b/>
          <w:bCs/>
          <w:sz w:val="28"/>
          <w:szCs w:val="28"/>
          <w:lang w:val="kk-KZ"/>
        </w:rPr>
      </w:pPr>
      <w:r w:rsidRPr="00982B99">
        <w:rPr>
          <w:rFonts w:ascii="Times New Roman" w:eastAsia="Times New Roman" w:hAnsi="Times New Roman" w:cs="Times New Roman"/>
          <w:b/>
          <w:bCs/>
          <w:sz w:val="28"/>
          <w:szCs w:val="28"/>
          <w:lang w:val="kk-KZ"/>
        </w:rPr>
        <w:lastRenderedPageBreak/>
        <w:t>Жиынтық есеп</w:t>
      </w:r>
    </w:p>
    <w:p w:rsidR="00573FC4" w:rsidRDefault="00573FC4" w:rsidP="00664EC1">
      <w:pPr>
        <w:spacing w:after="0"/>
        <w:jc w:val="both"/>
        <w:rPr>
          <w:rFonts w:ascii="Times New Roman" w:eastAsiaTheme="minorEastAsia" w:hAnsi="Times New Roman" w:cs="Times New Roman"/>
          <w:b/>
          <w:sz w:val="28"/>
          <w:szCs w:val="28"/>
          <w:lang w:val="kk-KZ" w:eastAsia="ru-RU"/>
        </w:rPr>
      </w:pPr>
    </w:p>
    <w:p w:rsidR="00664EC1" w:rsidRPr="008A2230" w:rsidRDefault="00664EC1" w:rsidP="00664EC1">
      <w:pPr>
        <w:spacing w:after="0"/>
        <w:jc w:val="both"/>
        <w:rPr>
          <w:rFonts w:ascii="Times New Roman" w:eastAsiaTheme="minorEastAsia" w:hAnsi="Times New Roman" w:cs="Times New Roman"/>
          <w:b/>
          <w:sz w:val="28"/>
          <w:szCs w:val="28"/>
          <w:lang w:val="kk-KZ" w:eastAsia="ru-RU"/>
        </w:rPr>
      </w:pPr>
      <w:r w:rsidRPr="008A2230">
        <w:rPr>
          <w:rFonts w:ascii="Times New Roman" w:eastAsiaTheme="minorEastAsia" w:hAnsi="Times New Roman" w:cs="Times New Roman"/>
          <w:b/>
          <w:sz w:val="28"/>
          <w:szCs w:val="28"/>
          <w:lang w:val="kk-KZ" w:eastAsia="ru-RU"/>
        </w:rPr>
        <w:t xml:space="preserve">Бастапқы деңгей </w:t>
      </w:r>
      <w:r>
        <w:rPr>
          <w:rFonts w:ascii="Times New Roman" w:eastAsiaTheme="minorEastAsia" w:hAnsi="Times New Roman" w:cs="Times New Roman"/>
          <w:b/>
          <w:sz w:val="28"/>
          <w:szCs w:val="28"/>
          <w:lang w:val="kk-KZ" w:eastAsia="ru-RU"/>
        </w:rPr>
        <w:t xml:space="preserve">2023 жылдың </w:t>
      </w:r>
      <w:r w:rsidRPr="008A2230">
        <w:rPr>
          <w:rFonts w:ascii="Times New Roman" w:eastAsiaTheme="minorEastAsia" w:hAnsi="Times New Roman" w:cs="Times New Roman"/>
          <w:b/>
          <w:sz w:val="28"/>
          <w:szCs w:val="28"/>
          <w:lang w:val="kk-KZ" w:eastAsia="ru-RU"/>
        </w:rPr>
        <w:t>қыркүйек айында :</w:t>
      </w:r>
    </w:p>
    <w:p w:rsidR="00664EC1" w:rsidRPr="008A2230" w:rsidRDefault="00664EC1" w:rsidP="00664EC1">
      <w:pPr>
        <w:spacing w:after="0"/>
        <w:jc w:val="both"/>
        <w:rPr>
          <w:rFonts w:ascii="Times New Roman" w:eastAsia="Times New Roman" w:hAnsi="Times New Roman" w:cs="Times New Roman"/>
          <w:sz w:val="28"/>
          <w:szCs w:val="28"/>
          <w:lang w:val="kk-KZ" w:bidi="en-US"/>
        </w:rPr>
      </w:pP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b/>
          <w:sz w:val="28"/>
          <w:szCs w:val="28"/>
          <w:lang w:val="kk-KZ" w:bidi="en-US"/>
        </w:rPr>
        <w:t>Ортаңғы  топтар</w:t>
      </w:r>
      <w:r w:rsidRPr="008A2230">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b/>
          <w:sz w:val="28"/>
          <w:szCs w:val="28"/>
          <w:lang w:val="kk-KZ" w:bidi="en-US"/>
        </w:rPr>
        <w:t xml:space="preserve">барлығы - </w:t>
      </w:r>
      <w:r>
        <w:rPr>
          <w:rFonts w:ascii="Times New Roman" w:eastAsia="Times New Roman" w:hAnsi="Times New Roman" w:cs="Times New Roman"/>
          <w:b/>
          <w:sz w:val="28"/>
          <w:szCs w:val="28"/>
          <w:lang w:val="kk-KZ" w:bidi="en-US"/>
        </w:rPr>
        <w:t>25</w:t>
      </w:r>
      <w:r w:rsidRPr="008A2230">
        <w:rPr>
          <w:rFonts w:ascii="Times New Roman" w:eastAsia="Times New Roman" w:hAnsi="Times New Roman" w:cs="Times New Roman"/>
          <w:b/>
          <w:sz w:val="28"/>
          <w:szCs w:val="28"/>
          <w:lang w:val="kk-KZ" w:bidi="en-US"/>
        </w:rPr>
        <w:t xml:space="preserve"> бала;</w:t>
      </w:r>
      <w:r w:rsidRPr="008A2230">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Физикалық  қасиет</w:t>
      </w:r>
      <w:r>
        <w:rPr>
          <w:rFonts w:ascii="Times New Roman" w:eastAsia="Times New Roman" w:hAnsi="Times New Roman" w:cs="Times New Roman"/>
          <w:sz w:val="28"/>
          <w:szCs w:val="28"/>
          <w:lang w:val="kk-KZ" w:bidi="en-US"/>
        </w:rPr>
        <w:t xml:space="preserve">  І деңгей – 16 бала – 46,9</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 xml:space="preserve"> ІІ деңгей – 8 бала -42,8</w:t>
      </w:r>
      <w:r w:rsidRPr="008A2230">
        <w:rPr>
          <w:rFonts w:ascii="Times New Roman" w:eastAsia="Times New Roman" w:hAnsi="Times New Roman" w:cs="Times New Roman"/>
          <w:sz w:val="28"/>
          <w:szCs w:val="28"/>
          <w:lang w:val="kk-KZ" w:bidi="en-US"/>
        </w:rPr>
        <w:t>%;</w:t>
      </w:r>
      <w:r>
        <w:rPr>
          <w:rFonts w:ascii="Times New Roman" w:eastAsia="Times New Roman" w:hAnsi="Times New Roman" w:cs="Times New Roman"/>
          <w:sz w:val="28"/>
          <w:szCs w:val="28"/>
          <w:lang w:val="kk-KZ" w:bidi="en-US"/>
        </w:rPr>
        <w:t xml:space="preserve">  ІІІ деңгей -1 </w:t>
      </w:r>
      <w:r w:rsidRPr="008A2230">
        <w:rPr>
          <w:rFonts w:ascii="Times New Roman" w:eastAsia="Times New Roman" w:hAnsi="Times New Roman" w:cs="Times New Roman"/>
          <w:sz w:val="28"/>
          <w:szCs w:val="28"/>
          <w:lang w:val="kk-KZ" w:bidi="en-US"/>
        </w:rPr>
        <w:t xml:space="preserve">бала </w:t>
      </w:r>
      <w:r>
        <w:rPr>
          <w:rFonts w:ascii="Times New Roman" w:eastAsia="Times New Roman" w:hAnsi="Times New Roman" w:cs="Times New Roman"/>
          <w:sz w:val="28"/>
          <w:szCs w:val="28"/>
          <w:lang w:val="kk-KZ" w:bidi="en-US"/>
        </w:rPr>
        <w:t>–</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10,2</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Коммуникативті дағды</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lang w:val="kk-KZ" w:bidi="en-US"/>
        </w:rPr>
        <w:t xml:space="preserve">І деңгей  бала – </w:t>
      </w:r>
      <w:r>
        <w:rPr>
          <w:rFonts w:ascii="Times New Roman" w:eastAsia="Times New Roman" w:hAnsi="Times New Roman" w:cs="Times New Roman"/>
          <w:sz w:val="28"/>
          <w:szCs w:val="28"/>
          <w:lang w:val="kk-KZ" w:bidi="en-US"/>
        </w:rPr>
        <w:t>16 бала -32,7</w:t>
      </w:r>
      <w:r w:rsidRPr="008A2230">
        <w:rPr>
          <w:rFonts w:ascii="Times New Roman" w:eastAsia="Times New Roman" w:hAnsi="Times New Roman" w:cs="Times New Roman"/>
          <w:sz w:val="28"/>
          <w:szCs w:val="28"/>
          <w:lang w:val="kk-KZ" w:bidi="en-US"/>
        </w:rPr>
        <w:t>% ; ІІ деңгей -</w:t>
      </w:r>
      <w:r>
        <w:rPr>
          <w:rFonts w:ascii="Times New Roman" w:eastAsia="Times New Roman" w:hAnsi="Times New Roman" w:cs="Times New Roman"/>
          <w:sz w:val="28"/>
          <w:szCs w:val="28"/>
          <w:lang w:val="kk-KZ" w:bidi="en-US"/>
        </w:rPr>
        <w:t xml:space="preserve"> 8бала- 46,9</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lang w:val="kk-KZ" w:bidi="en-US"/>
        </w:rPr>
        <w:t xml:space="preserve"> ІІІ деңгей </w:t>
      </w:r>
      <w:r>
        <w:rPr>
          <w:rFonts w:ascii="Times New Roman" w:eastAsia="Times New Roman" w:hAnsi="Times New Roman" w:cs="Times New Roman"/>
          <w:sz w:val="28"/>
          <w:szCs w:val="28"/>
          <w:lang w:val="kk-KZ" w:bidi="en-US"/>
        </w:rPr>
        <w:t xml:space="preserve">– 1 </w:t>
      </w:r>
      <w:r w:rsidRPr="008A2230">
        <w:rPr>
          <w:rFonts w:ascii="Times New Roman" w:eastAsia="Times New Roman" w:hAnsi="Times New Roman" w:cs="Times New Roman"/>
          <w:sz w:val="28"/>
          <w:szCs w:val="28"/>
          <w:lang w:val="kk-KZ" w:bidi="en-US"/>
        </w:rPr>
        <w:t>бала</w:t>
      </w:r>
      <w:r>
        <w:rPr>
          <w:rFonts w:ascii="Times New Roman" w:eastAsia="Times New Roman" w:hAnsi="Times New Roman" w:cs="Times New Roman"/>
          <w:sz w:val="28"/>
          <w:szCs w:val="28"/>
          <w:lang w:val="kk-KZ" w:bidi="en-US"/>
        </w:rPr>
        <w:t>- 20,4</w:t>
      </w:r>
      <w:r w:rsidRPr="008A2230">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Таным дағдысы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 xml:space="preserve"> бала –11 бала – 32,7 </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xml:space="preserve">– 13бала- </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44,9</w:t>
      </w:r>
      <w:r w:rsidRPr="008A2230">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lang w:val="kk-KZ" w:bidi="en-US"/>
        </w:rPr>
        <w:t xml:space="preserve">ІІІ деңгей </w:t>
      </w:r>
      <w:r>
        <w:rPr>
          <w:rFonts w:ascii="Times New Roman" w:eastAsia="Times New Roman" w:hAnsi="Times New Roman" w:cs="Times New Roman"/>
          <w:sz w:val="28"/>
          <w:szCs w:val="28"/>
          <w:lang w:val="kk-KZ" w:bidi="en-US"/>
        </w:rPr>
        <w:t xml:space="preserve">– 1 </w:t>
      </w:r>
      <w:r w:rsidRPr="008A2230">
        <w:rPr>
          <w:rFonts w:ascii="Times New Roman" w:eastAsia="Times New Roman" w:hAnsi="Times New Roman" w:cs="Times New Roman"/>
          <w:sz w:val="28"/>
          <w:szCs w:val="28"/>
          <w:lang w:val="kk-KZ" w:bidi="en-US"/>
        </w:rPr>
        <w:t>бала</w:t>
      </w:r>
      <w:r>
        <w:rPr>
          <w:rFonts w:ascii="Times New Roman" w:eastAsia="Times New Roman" w:hAnsi="Times New Roman" w:cs="Times New Roman"/>
          <w:sz w:val="28"/>
          <w:szCs w:val="28"/>
          <w:lang w:val="kk-KZ" w:bidi="en-US"/>
        </w:rPr>
        <w:t>- 22,5</w:t>
      </w:r>
      <w:r w:rsidRPr="008A2230">
        <w:rPr>
          <w:rFonts w:ascii="Times New Roman" w:eastAsia="Times New Roman" w:hAnsi="Times New Roman" w:cs="Times New Roman"/>
          <w:sz w:val="28"/>
          <w:szCs w:val="28"/>
          <w:lang w:val="kk-KZ" w:bidi="en-US"/>
        </w:rPr>
        <w:t xml:space="preserve"> %;</w:t>
      </w:r>
    </w:p>
    <w:p w:rsidR="00664EC1"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Шығармашылық дағдысы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 xml:space="preserve">12 </w:t>
      </w:r>
      <w:r w:rsidRPr="008A2230">
        <w:rPr>
          <w:rFonts w:ascii="Times New Roman" w:eastAsia="Times New Roman" w:hAnsi="Times New Roman" w:cs="Times New Roman"/>
          <w:sz w:val="28"/>
          <w:szCs w:val="28"/>
          <w:lang w:val="kk-KZ" w:bidi="en-US"/>
        </w:rPr>
        <w:t xml:space="preserve">бала – </w:t>
      </w:r>
      <w:r>
        <w:rPr>
          <w:rFonts w:ascii="Times New Roman" w:eastAsia="Times New Roman" w:hAnsi="Times New Roman" w:cs="Times New Roman"/>
          <w:sz w:val="28"/>
          <w:szCs w:val="28"/>
          <w:lang w:val="kk-KZ" w:bidi="en-US"/>
        </w:rPr>
        <w:t>36,7</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10</w:t>
      </w:r>
      <w:r w:rsidRPr="008A2230">
        <w:rPr>
          <w:rFonts w:ascii="Times New Roman" w:eastAsia="Times New Roman" w:hAnsi="Times New Roman" w:cs="Times New Roman"/>
          <w:sz w:val="28"/>
          <w:szCs w:val="28"/>
          <w:lang w:val="kk-KZ" w:bidi="en-US"/>
        </w:rPr>
        <w:t xml:space="preserve"> бала- 54%; ІІІ деңгей </w:t>
      </w:r>
      <w:r>
        <w:rPr>
          <w:rFonts w:ascii="Times New Roman" w:eastAsia="Times New Roman" w:hAnsi="Times New Roman" w:cs="Times New Roman"/>
          <w:sz w:val="28"/>
          <w:szCs w:val="28"/>
          <w:lang w:val="kk-KZ" w:bidi="en-US"/>
        </w:rPr>
        <w:t>– 3</w:t>
      </w:r>
      <w:r w:rsidRPr="008A2230">
        <w:rPr>
          <w:rFonts w:ascii="Times New Roman" w:eastAsia="Times New Roman" w:hAnsi="Times New Roman" w:cs="Times New Roman"/>
          <w:sz w:val="28"/>
          <w:szCs w:val="28"/>
          <w:lang w:val="kk-KZ" w:bidi="en-US"/>
        </w:rPr>
        <w:t xml:space="preserve"> бала</w:t>
      </w:r>
      <w:r>
        <w:rPr>
          <w:rFonts w:ascii="Times New Roman" w:eastAsia="Times New Roman" w:hAnsi="Times New Roman" w:cs="Times New Roman"/>
          <w:sz w:val="28"/>
          <w:szCs w:val="28"/>
          <w:lang w:val="kk-KZ" w:bidi="en-US"/>
        </w:rPr>
        <w:t>- 18,4</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u w:val="single"/>
          <w:lang w:val="kk-KZ" w:bidi="en-US"/>
        </w:rPr>
        <w:t xml:space="preserve">Әлеуметтік </w:t>
      </w:r>
      <w:r w:rsidRPr="008A2230">
        <w:rPr>
          <w:rFonts w:ascii="Times New Roman" w:eastAsia="Times New Roman" w:hAnsi="Times New Roman" w:cs="Times New Roman"/>
          <w:sz w:val="28"/>
          <w:szCs w:val="28"/>
          <w:u w:val="single"/>
          <w:lang w:val="kk-KZ" w:bidi="en-US"/>
        </w:rPr>
        <w:t xml:space="preserve"> дағдысы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10</w:t>
      </w:r>
      <w:r w:rsidRPr="008A2230">
        <w:rPr>
          <w:rFonts w:ascii="Times New Roman" w:eastAsia="Times New Roman" w:hAnsi="Times New Roman" w:cs="Times New Roman"/>
          <w:sz w:val="28"/>
          <w:szCs w:val="28"/>
          <w:lang w:val="kk-KZ" w:bidi="en-US"/>
        </w:rPr>
        <w:t xml:space="preserve">бала – </w:t>
      </w:r>
      <w:r>
        <w:rPr>
          <w:rFonts w:ascii="Times New Roman" w:eastAsia="Times New Roman" w:hAnsi="Times New Roman" w:cs="Times New Roman"/>
          <w:sz w:val="28"/>
          <w:szCs w:val="28"/>
          <w:lang w:val="kk-KZ" w:bidi="en-US"/>
        </w:rPr>
        <w:t>42,9</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xml:space="preserve">– 10 бала- </w:t>
      </w:r>
      <w:r w:rsidRPr="008A2230">
        <w:rPr>
          <w:rFonts w:ascii="Times New Roman" w:eastAsia="Times New Roman" w:hAnsi="Times New Roman" w:cs="Times New Roman"/>
          <w:sz w:val="28"/>
          <w:szCs w:val="28"/>
          <w:lang w:val="kk-KZ" w:bidi="en-US"/>
        </w:rPr>
        <w:t>4</w:t>
      </w:r>
      <w:r>
        <w:rPr>
          <w:rFonts w:ascii="Times New Roman" w:eastAsia="Times New Roman" w:hAnsi="Times New Roman" w:cs="Times New Roman"/>
          <w:sz w:val="28"/>
          <w:szCs w:val="28"/>
          <w:lang w:val="kk-KZ" w:bidi="en-US"/>
        </w:rPr>
        <w:t>2,9</w:t>
      </w:r>
      <w:r w:rsidRPr="008A2230">
        <w:rPr>
          <w:rFonts w:ascii="Times New Roman" w:eastAsia="Times New Roman" w:hAnsi="Times New Roman" w:cs="Times New Roman"/>
          <w:sz w:val="28"/>
          <w:szCs w:val="28"/>
          <w:lang w:val="kk-KZ" w:bidi="en-US"/>
        </w:rPr>
        <w:t xml:space="preserve">%; ІІІ деңгей </w:t>
      </w:r>
      <w:r>
        <w:rPr>
          <w:rFonts w:ascii="Times New Roman" w:eastAsia="Times New Roman" w:hAnsi="Times New Roman" w:cs="Times New Roman"/>
          <w:sz w:val="28"/>
          <w:szCs w:val="28"/>
          <w:lang w:val="kk-KZ" w:bidi="en-US"/>
        </w:rPr>
        <w:t>– 5</w:t>
      </w:r>
      <w:r w:rsidRPr="008A2230">
        <w:rPr>
          <w:rFonts w:ascii="Times New Roman" w:eastAsia="Times New Roman" w:hAnsi="Times New Roman" w:cs="Times New Roman"/>
          <w:sz w:val="28"/>
          <w:szCs w:val="28"/>
          <w:lang w:val="kk-KZ" w:bidi="en-US"/>
        </w:rPr>
        <w:t xml:space="preserve"> бала</w:t>
      </w:r>
      <w:r>
        <w:rPr>
          <w:rFonts w:ascii="Times New Roman" w:eastAsia="Times New Roman" w:hAnsi="Times New Roman" w:cs="Times New Roman"/>
          <w:sz w:val="28"/>
          <w:szCs w:val="28"/>
          <w:lang w:val="kk-KZ" w:bidi="en-US"/>
        </w:rPr>
        <w:t>- 14,2</w:t>
      </w:r>
      <w:r w:rsidRPr="008A2230">
        <w:rPr>
          <w:rFonts w:ascii="Times New Roman" w:eastAsia="Times New Roman" w:hAnsi="Times New Roman" w:cs="Times New Roman"/>
          <w:sz w:val="28"/>
          <w:szCs w:val="28"/>
          <w:lang w:val="kk-KZ" w:bidi="en-US"/>
        </w:rPr>
        <w:t>%;</w:t>
      </w:r>
    </w:p>
    <w:p w:rsidR="00664EC1" w:rsidRDefault="00664EC1" w:rsidP="00664EC1">
      <w:pPr>
        <w:spacing w:after="0"/>
        <w:jc w:val="both"/>
        <w:rPr>
          <w:rFonts w:ascii="Times New Roman" w:eastAsia="Times New Roman" w:hAnsi="Times New Roman" w:cs="Times New Roman"/>
          <w:b/>
          <w:sz w:val="28"/>
          <w:szCs w:val="28"/>
          <w:lang w:val="kk-KZ" w:bidi="en-US"/>
        </w:rPr>
      </w:pP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b/>
          <w:sz w:val="28"/>
          <w:szCs w:val="28"/>
          <w:lang w:val="kk-KZ" w:bidi="en-US"/>
        </w:rPr>
        <w:t xml:space="preserve">Ересек топтар – барлығы - </w:t>
      </w:r>
      <w:r>
        <w:rPr>
          <w:rFonts w:ascii="Times New Roman" w:eastAsia="Times New Roman" w:hAnsi="Times New Roman" w:cs="Times New Roman"/>
          <w:b/>
          <w:sz w:val="28"/>
          <w:szCs w:val="28"/>
          <w:lang w:val="kk-KZ" w:bidi="en-US"/>
        </w:rPr>
        <w:t>25</w:t>
      </w:r>
      <w:r w:rsidRPr="008A2230">
        <w:rPr>
          <w:rFonts w:ascii="Times New Roman" w:eastAsia="Times New Roman" w:hAnsi="Times New Roman" w:cs="Times New Roman"/>
          <w:b/>
          <w:sz w:val="28"/>
          <w:szCs w:val="28"/>
          <w:lang w:val="kk-KZ" w:bidi="en-US"/>
        </w:rPr>
        <w:t xml:space="preserve"> бала</w:t>
      </w:r>
      <w:r w:rsidRPr="008A2230">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u w:val="single"/>
          <w:lang w:val="kk-KZ" w:bidi="en-US"/>
        </w:rPr>
        <w:t>Физикалық  қасиет</w:t>
      </w:r>
      <w:r w:rsidRPr="008A2230">
        <w:rPr>
          <w:rFonts w:ascii="Times New Roman" w:eastAsia="Times New Roman" w:hAnsi="Times New Roman" w:cs="Times New Roman"/>
          <w:sz w:val="28"/>
          <w:szCs w:val="28"/>
          <w:lang w:val="kk-KZ" w:bidi="en-US"/>
        </w:rPr>
        <w:t xml:space="preserve">  І деңгей – </w:t>
      </w:r>
      <w:r>
        <w:rPr>
          <w:rFonts w:ascii="Times New Roman" w:eastAsia="Times New Roman" w:hAnsi="Times New Roman" w:cs="Times New Roman"/>
          <w:sz w:val="28"/>
          <w:szCs w:val="28"/>
          <w:lang w:val="kk-KZ" w:bidi="en-US"/>
        </w:rPr>
        <w:t>11 бала – 28,5</w:t>
      </w:r>
      <w:r w:rsidRPr="008A2230">
        <w:rPr>
          <w:rFonts w:ascii="Times New Roman" w:eastAsia="Times New Roman" w:hAnsi="Times New Roman" w:cs="Times New Roman"/>
          <w:sz w:val="28"/>
          <w:szCs w:val="28"/>
          <w:lang w:val="kk-KZ" w:bidi="en-US"/>
        </w:rPr>
        <w:t xml:space="preserve">%; ІІ деңгей – </w:t>
      </w:r>
      <w:r>
        <w:rPr>
          <w:rFonts w:ascii="Times New Roman" w:eastAsia="Times New Roman" w:hAnsi="Times New Roman" w:cs="Times New Roman"/>
          <w:sz w:val="28"/>
          <w:szCs w:val="28"/>
          <w:lang w:val="kk-KZ" w:bidi="en-US"/>
        </w:rPr>
        <w:t>11 бала – 40,5</w:t>
      </w:r>
      <w:r w:rsidRPr="008A2230">
        <w:rPr>
          <w:rFonts w:ascii="Times New Roman" w:eastAsia="Times New Roman" w:hAnsi="Times New Roman" w:cs="Times New Roman"/>
          <w:sz w:val="28"/>
          <w:szCs w:val="28"/>
          <w:lang w:val="kk-KZ" w:bidi="en-US"/>
        </w:rPr>
        <w:t>%;  ІІІ</w:t>
      </w:r>
      <w:r>
        <w:rPr>
          <w:rFonts w:ascii="Times New Roman" w:eastAsia="Times New Roman" w:hAnsi="Times New Roman" w:cs="Times New Roman"/>
          <w:sz w:val="28"/>
          <w:szCs w:val="28"/>
          <w:lang w:val="kk-KZ" w:bidi="en-US"/>
        </w:rPr>
        <w:t xml:space="preserve"> деңгей – 3 </w:t>
      </w:r>
      <w:r w:rsidRPr="008A2230">
        <w:rPr>
          <w:rFonts w:ascii="Times New Roman" w:eastAsia="Times New Roman" w:hAnsi="Times New Roman" w:cs="Times New Roman"/>
          <w:sz w:val="28"/>
          <w:szCs w:val="28"/>
          <w:lang w:val="kk-KZ" w:bidi="en-US"/>
        </w:rPr>
        <w:t xml:space="preserve">бала - </w:t>
      </w:r>
      <w:r>
        <w:rPr>
          <w:rFonts w:ascii="Times New Roman" w:eastAsia="Times New Roman" w:hAnsi="Times New Roman" w:cs="Times New Roman"/>
          <w:sz w:val="28"/>
          <w:szCs w:val="28"/>
          <w:lang w:val="kk-KZ" w:bidi="en-US"/>
        </w:rPr>
        <w:t>31</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Коммуникативті дағды</w:t>
      </w:r>
      <w:r w:rsidRPr="008A2230">
        <w:rPr>
          <w:rFonts w:ascii="Times New Roman" w:eastAsia="Times New Roman" w:hAnsi="Times New Roman" w:cs="Times New Roman"/>
          <w:sz w:val="28"/>
          <w:szCs w:val="28"/>
          <w:lang w:val="kk-KZ" w:bidi="en-US"/>
        </w:rPr>
        <w:t xml:space="preserve"> І деңгей  бала – </w:t>
      </w:r>
      <w:r>
        <w:rPr>
          <w:rFonts w:ascii="Times New Roman" w:eastAsia="Times New Roman" w:hAnsi="Times New Roman" w:cs="Times New Roman"/>
          <w:sz w:val="28"/>
          <w:szCs w:val="28"/>
          <w:lang w:val="kk-KZ" w:bidi="en-US"/>
        </w:rPr>
        <w:t>12 бала - 31</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10 бала- 40,5</w:t>
      </w:r>
      <w:r w:rsidRPr="008A2230">
        <w:rPr>
          <w:rFonts w:ascii="Times New Roman" w:eastAsia="Times New Roman" w:hAnsi="Times New Roman" w:cs="Times New Roman"/>
          <w:sz w:val="28"/>
          <w:szCs w:val="28"/>
          <w:lang w:val="kk-KZ" w:bidi="en-US"/>
        </w:rPr>
        <w:t>%;</w:t>
      </w:r>
      <w:r>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lang w:val="kk-KZ" w:bidi="en-US"/>
        </w:rPr>
        <w:t xml:space="preserve">ІІІ деңгей </w:t>
      </w:r>
      <w:r>
        <w:rPr>
          <w:rFonts w:ascii="Times New Roman" w:eastAsia="Times New Roman" w:hAnsi="Times New Roman" w:cs="Times New Roman"/>
          <w:sz w:val="28"/>
          <w:szCs w:val="28"/>
          <w:lang w:val="kk-KZ" w:bidi="en-US"/>
        </w:rPr>
        <w:t>– 3</w:t>
      </w:r>
      <w:r w:rsidRPr="008A2230">
        <w:rPr>
          <w:rFonts w:ascii="Times New Roman" w:eastAsia="Times New Roman" w:hAnsi="Times New Roman" w:cs="Times New Roman"/>
          <w:sz w:val="28"/>
          <w:szCs w:val="28"/>
          <w:lang w:val="kk-KZ" w:bidi="en-US"/>
        </w:rPr>
        <w:t xml:space="preserve"> бала</w:t>
      </w:r>
      <w:r>
        <w:rPr>
          <w:rFonts w:ascii="Times New Roman" w:eastAsia="Times New Roman" w:hAnsi="Times New Roman" w:cs="Times New Roman"/>
          <w:sz w:val="28"/>
          <w:szCs w:val="28"/>
          <w:lang w:val="kk-KZ" w:bidi="en-US"/>
        </w:rPr>
        <w:t>-  28,5</w:t>
      </w:r>
      <w:r w:rsidRPr="008A2230">
        <w:rPr>
          <w:rFonts w:ascii="Times New Roman" w:eastAsia="Times New Roman" w:hAnsi="Times New Roman" w:cs="Times New Roman"/>
          <w:sz w:val="28"/>
          <w:szCs w:val="28"/>
          <w:lang w:val="kk-KZ" w:bidi="en-US"/>
        </w:rPr>
        <w:t>%;</w:t>
      </w:r>
    </w:p>
    <w:p w:rsidR="00664EC1"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Таным дағдысы   </w:t>
      </w:r>
      <w:r w:rsidRPr="008A2230">
        <w:rPr>
          <w:rFonts w:ascii="Times New Roman" w:eastAsia="Times New Roman" w:hAnsi="Times New Roman" w:cs="Times New Roman"/>
          <w:sz w:val="28"/>
          <w:szCs w:val="28"/>
          <w:lang w:val="kk-KZ" w:bidi="en-US"/>
        </w:rPr>
        <w:t xml:space="preserve">І деңгей  бала – </w:t>
      </w:r>
      <w:r>
        <w:rPr>
          <w:rFonts w:ascii="Times New Roman" w:eastAsia="Times New Roman" w:hAnsi="Times New Roman" w:cs="Times New Roman"/>
          <w:sz w:val="28"/>
          <w:szCs w:val="28"/>
          <w:lang w:val="kk-KZ" w:bidi="en-US"/>
        </w:rPr>
        <w:t>13 бала -31</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10 бала- 38</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lang w:val="kk-KZ" w:bidi="en-US"/>
        </w:rPr>
        <w:t xml:space="preserve">ІІІ деңгей </w:t>
      </w:r>
      <w:r>
        <w:rPr>
          <w:rFonts w:ascii="Times New Roman" w:eastAsia="Times New Roman" w:hAnsi="Times New Roman" w:cs="Times New Roman"/>
          <w:sz w:val="28"/>
          <w:szCs w:val="28"/>
          <w:lang w:val="kk-KZ" w:bidi="en-US"/>
        </w:rPr>
        <w:t>– 2</w:t>
      </w:r>
      <w:r w:rsidRPr="008A2230">
        <w:rPr>
          <w:rFonts w:ascii="Times New Roman" w:eastAsia="Times New Roman" w:hAnsi="Times New Roman" w:cs="Times New Roman"/>
          <w:sz w:val="28"/>
          <w:szCs w:val="28"/>
          <w:lang w:val="kk-KZ" w:bidi="en-US"/>
        </w:rPr>
        <w:t xml:space="preserve"> бала</w:t>
      </w:r>
      <w:r>
        <w:rPr>
          <w:rFonts w:ascii="Times New Roman" w:eastAsia="Times New Roman" w:hAnsi="Times New Roman" w:cs="Times New Roman"/>
          <w:sz w:val="28"/>
          <w:szCs w:val="28"/>
          <w:lang w:val="kk-KZ" w:bidi="en-US"/>
        </w:rPr>
        <w:t>-  31</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Шығармашылық дағдысы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13</w:t>
      </w:r>
      <w:r w:rsidRPr="008A2230">
        <w:rPr>
          <w:rFonts w:ascii="Times New Roman" w:eastAsia="Times New Roman" w:hAnsi="Times New Roman" w:cs="Times New Roman"/>
          <w:sz w:val="28"/>
          <w:szCs w:val="28"/>
          <w:lang w:val="kk-KZ" w:bidi="en-US"/>
        </w:rPr>
        <w:t xml:space="preserve"> бала – </w:t>
      </w:r>
      <w:r>
        <w:rPr>
          <w:rFonts w:ascii="Times New Roman" w:eastAsia="Times New Roman" w:hAnsi="Times New Roman" w:cs="Times New Roman"/>
          <w:sz w:val="28"/>
          <w:szCs w:val="28"/>
          <w:lang w:val="kk-KZ" w:bidi="en-US"/>
        </w:rPr>
        <w:t>31</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7.бала- 45,2</w:t>
      </w:r>
      <w:r w:rsidRPr="008A2230">
        <w:rPr>
          <w:rFonts w:ascii="Times New Roman" w:eastAsia="Times New Roman" w:hAnsi="Times New Roman" w:cs="Times New Roman"/>
          <w:sz w:val="28"/>
          <w:szCs w:val="28"/>
          <w:lang w:val="kk-KZ" w:bidi="en-US"/>
        </w:rPr>
        <w:t xml:space="preserve">%; ІІІ деңгей </w:t>
      </w:r>
      <w:r>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lang w:val="kk-KZ" w:bidi="en-US"/>
        </w:rPr>
        <w:t>бала</w:t>
      </w:r>
      <w:r>
        <w:rPr>
          <w:rFonts w:ascii="Times New Roman" w:eastAsia="Times New Roman" w:hAnsi="Times New Roman" w:cs="Times New Roman"/>
          <w:sz w:val="28"/>
          <w:szCs w:val="28"/>
          <w:lang w:val="kk-KZ" w:bidi="en-US"/>
        </w:rPr>
        <w:t>-5  23,8</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Әлеуметтік  дағды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 xml:space="preserve">16 </w:t>
      </w:r>
      <w:r w:rsidRPr="008A2230">
        <w:rPr>
          <w:rFonts w:ascii="Times New Roman" w:eastAsia="Times New Roman" w:hAnsi="Times New Roman" w:cs="Times New Roman"/>
          <w:sz w:val="28"/>
          <w:szCs w:val="28"/>
          <w:lang w:val="kk-KZ" w:bidi="en-US"/>
        </w:rPr>
        <w:t xml:space="preserve">бала – </w:t>
      </w:r>
      <w:r>
        <w:rPr>
          <w:rFonts w:ascii="Times New Roman" w:eastAsia="Times New Roman" w:hAnsi="Times New Roman" w:cs="Times New Roman"/>
          <w:sz w:val="28"/>
          <w:szCs w:val="28"/>
          <w:lang w:val="kk-KZ" w:bidi="en-US"/>
        </w:rPr>
        <w:t>38</w:t>
      </w:r>
      <w:r w:rsidRPr="008A2230">
        <w:rPr>
          <w:rFonts w:ascii="Times New Roman" w:eastAsia="Times New Roman" w:hAnsi="Times New Roman" w:cs="Times New Roman"/>
          <w:sz w:val="28"/>
          <w:szCs w:val="28"/>
          <w:lang w:val="kk-KZ" w:bidi="en-US"/>
        </w:rPr>
        <w:t xml:space="preserve">%; ІІ деңгей – </w:t>
      </w:r>
      <w:r>
        <w:rPr>
          <w:rFonts w:ascii="Times New Roman" w:eastAsia="Times New Roman" w:hAnsi="Times New Roman" w:cs="Times New Roman"/>
          <w:sz w:val="28"/>
          <w:szCs w:val="28"/>
          <w:lang w:val="kk-KZ" w:bidi="en-US"/>
        </w:rPr>
        <w:t>8 бала- 42,9</w:t>
      </w:r>
      <w:r w:rsidRPr="008A2230">
        <w:rPr>
          <w:rFonts w:ascii="Times New Roman" w:eastAsia="Times New Roman" w:hAnsi="Times New Roman" w:cs="Times New Roman"/>
          <w:sz w:val="28"/>
          <w:szCs w:val="28"/>
          <w:lang w:val="kk-KZ" w:bidi="en-US"/>
        </w:rPr>
        <w:t xml:space="preserve">%; </w:t>
      </w:r>
    </w:p>
    <w:p w:rsidR="00664EC1" w:rsidRDefault="00664EC1" w:rsidP="00664EC1">
      <w:pPr>
        <w:spacing w:after="0"/>
        <w:jc w:val="both"/>
        <w:rPr>
          <w:rFonts w:ascii="Times New Roman" w:eastAsia="Times New Roman" w:hAnsi="Times New Roman" w:cs="Times New Roman"/>
          <w:b/>
          <w:sz w:val="28"/>
          <w:szCs w:val="28"/>
          <w:lang w:val="kk-KZ" w:bidi="en-US"/>
        </w:rPr>
      </w:pPr>
      <w:r w:rsidRPr="008A2230">
        <w:rPr>
          <w:rFonts w:ascii="Times New Roman" w:eastAsia="Times New Roman" w:hAnsi="Times New Roman" w:cs="Times New Roman"/>
          <w:sz w:val="28"/>
          <w:szCs w:val="28"/>
          <w:lang w:val="kk-KZ" w:bidi="en-US"/>
        </w:rPr>
        <w:t>ІІІ деңгей – бала</w:t>
      </w:r>
      <w:r>
        <w:rPr>
          <w:rFonts w:ascii="Times New Roman" w:eastAsia="Times New Roman" w:hAnsi="Times New Roman" w:cs="Times New Roman"/>
          <w:sz w:val="28"/>
          <w:szCs w:val="28"/>
          <w:lang w:val="kk-KZ" w:bidi="en-US"/>
        </w:rPr>
        <w:t>-1 19,1</w:t>
      </w:r>
      <w:r w:rsidRPr="008A2230">
        <w:rPr>
          <w:rFonts w:ascii="Times New Roman" w:eastAsia="Times New Roman" w:hAnsi="Times New Roman" w:cs="Times New Roman"/>
          <w:sz w:val="28"/>
          <w:szCs w:val="28"/>
          <w:lang w:val="kk-KZ" w:bidi="en-US"/>
        </w:rPr>
        <w:t>%;</w:t>
      </w:r>
      <w:r w:rsidRPr="008628E8">
        <w:rPr>
          <w:rFonts w:ascii="Times New Roman" w:eastAsia="Times New Roman" w:hAnsi="Times New Roman" w:cs="Times New Roman"/>
          <w:b/>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b/>
          <w:sz w:val="28"/>
          <w:szCs w:val="28"/>
          <w:lang w:val="kk-KZ" w:bidi="en-US"/>
        </w:rPr>
        <w:t>МАД</w:t>
      </w:r>
      <w:r w:rsidRPr="008A2230">
        <w:rPr>
          <w:rFonts w:ascii="Times New Roman" w:eastAsia="Times New Roman" w:hAnsi="Times New Roman" w:cs="Times New Roman"/>
          <w:b/>
          <w:sz w:val="28"/>
          <w:szCs w:val="28"/>
          <w:lang w:val="kk-KZ" w:bidi="en-US"/>
        </w:rPr>
        <w:t xml:space="preserve"> топтар – барлығы - </w:t>
      </w:r>
      <w:r>
        <w:rPr>
          <w:rFonts w:ascii="Times New Roman" w:eastAsia="Times New Roman" w:hAnsi="Times New Roman" w:cs="Times New Roman"/>
          <w:b/>
          <w:sz w:val="28"/>
          <w:szCs w:val="28"/>
          <w:lang w:val="kk-KZ" w:bidi="en-US"/>
        </w:rPr>
        <w:t>25</w:t>
      </w:r>
      <w:r w:rsidRPr="008A2230">
        <w:rPr>
          <w:rFonts w:ascii="Times New Roman" w:eastAsia="Times New Roman" w:hAnsi="Times New Roman" w:cs="Times New Roman"/>
          <w:b/>
          <w:sz w:val="28"/>
          <w:szCs w:val="28"/>
          <w:lang w:val="kk-KZ" w:bidi="en-US"/>
        </w:rPr>
        <w:t xml:space="preserve"> бала</w:t>
      </w:r>
      <w:r w:rsidRPr="008A2230">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u w:val="single"/>
          <w:lang w:val="kk-KZ" w:bidi="en-US"/>
        </w:rPr>
        <w:t>Физикалық  қасиет</w:t>
      </w:r>
      <w:r w:rsidRPr="008A2230">
        <w:rPr>
          <w:rFonts w:ascii="Times New Roman" w:eastAsia="Times New Roman" w:hAnsi="Times New Roman" w:cs="Times New Roman"/>
          <w:sz w:val="28"/>
          <w:szCs w:val="28"/>
          <w:lang w:val="kk-KZ" w:bidi="en-US"/>
        </w:rPr>
        <w:t xml:space="preserve">  І деңгей – </w:t>
      </w:r>
      <w:r>
        <w:rPr>
          <w:rFonts w:ascii="Times New Roman" w:eastAsia="Times New Roman" w:hAnsi="Times New Roman" w:cs="Times New Roman"/>
          <w:sz w:val="28"/>
          <w:szCs w:val="28"/>
          <w:lang w:val="kk-KZ" w:bidi="en-US"/>
        </w:rPr>
        <w:t>12 бала – 28,5</w:t>
      </w:r>
      <w:r w:rsidRPr="008A2230">
        <w:rPr>
          <w:rFonts w:ascii="Times New Roman" w:eastAsia="Times New Roman" w:hAnsi="Times New Roman" w:cs="Times New Roman"/>
          <w:sz w:val="28"/>
          <w:szCs w:val="28"/>
          <w:lang w:val="kk-KZ" w:bidi="en-US"/>
        </w:rPr>
        <w:t xml:space="preserve">%; ІІ деңгей – </w:t>
      </w:r>
      <w:r>
        <w:rPr>
          <w:rFonts w:ascii="Times New Roman" w:eastAsia="Times New Roman" w:hAnsi="Times New Roman" w:cs="Times New Roman"/>
          <w:sz w:val="28"/>
          <w:szCs w:val="28"/>
          <w:lang w:val="kk-KZ" w:bidi="en-US"/>
        </w:rPr>
        <w:t>10 бала – 40,5</w:t>
      </w:r>
      <w:r w:rsidRPr="008A2230">
        <w:rPr>
          <w:rFonts w:ascii="Times New Roman" w:eastAsia="Times New Roman" w:hAnsi="Times New Roman" w:cs="Times New Roman"/>
          <w:sz w:val="28"/>
          <w:szCs w:val="28"/>
          <w:lang w:val="kk-KZ" w:bidi="en-US"/>
        </w:rPr>
        <w:t>%;  ІІІ</w:t>
      </w:r>
      <w:r>
        <w:rPr>
          <w:rFonts w:ascii="Times New Roman" w:eastAsia="Times New Roman" w:hAnsi="Times New Roman" w:cs="Times New Roman"/>
          <w:sz w:val="28"/>
          <w:szCs w:val="28"/>
          <w:lang w:val="kk-KZ" w:bidi="en-US"/>
        </w:rPr>
        <w:t xml:space="preserve"> деңгей – 3 </w:t>
      </w:r>
      <w:r w:rsidRPr="008A2230">
        <w:rPr>
          <w:rFonts w:ascii="Times New Roman" w:eastAsia="Times New Roman" w:hAnsi="Times New Roman" w:cs="Times New Roman"/>
          <w:sz w:val="28"/>
          <w:szCs w:val="28"/>
          <w:lang w:val="kk-KZ" w:bidi="en-US"/>
        </w:rPr>
        <w:t xml:space="preserve">бала - </w:t>
      </w:r>
      <w:r>
        <w:rPr>
          <w:rFonts w:ascii="Times New Roman" w:eastAsia="Times New Roman" w:hAnsi="Times New Roman" w:cs="Times New Roman"/>
          <w:sz w:val="28"/>
          <w:szCs w:val="28"/>
          <w:lang w:val="kk-KZ" w:bidi="en-US"/>
        </w:rPr>
        <w:t>31</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Коммуникативті дағды</w:t>
      </w:r>
      <w:r w:rsidRPr="008A2230">
        <w:rPr>
          <w:rFonts w:ascii="Times New Roman" w:eastAsia="Times New Roman" w:hAnsi="Times New Roman" w:cs="Times New Roman"/>
          <w:sz w:val="28"/>
          <w:szCs w:val="28"/>
          <w:lang w:val="kk-KZ" w:bidi="en-US"/>
        </w:rPr>
        <w:t xml:space="preserve"> І деңгей  бала – </w:t>
      </w:r>
      <w:r>
        <w:rPr>
          <w:rFonts w:ascii="Times New Roman" w:eastAsia="Times New Roman" w:hAnsi="Times New Roman" w:cs="Times New Roman"/>
          <w:sz w:val="28"/>
          <w:szCs w:val="28"/>
          <w:lang w:val="kk-KZ" w:bidi="en-US"/>
        </w:rPr>
        <w:t>13 бала - 31</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10 бала- 40,5</w:t>
      </w:r>
      <w:r w:rsidRPr="008A2230">
        <w:rPr>
          <w:rFonts w:ascii="Times New Roman" w:eastAsia="Times New Roman" w:hAnsi="Times New Roman" w:cs="Times New Roman"/>
          <w:sz w:val="28"/>
          <w:szCs w:val="28"/>
          <w:lang w:val="kk-KZ" w:bidi="en-US"/>
        </w:rPr>
        <w:t>%;</w:t>
      </w:r>
      <w:r>
        <w:rPr>
          <w:rFonts w:ascii="Times New Roman" w:eastAsia="Times New Roman" w:hAnsi="Times New Roman" w:cs="Times New Roman"/>
          <w:sz w:val="28"/>
          <w:szCs w:val="28"/>
          <w:lang w:val="kk-KZ" w:bidi="en-US"/>
        </w:rPr>
        <w:t xml:space="preserve">   </w:t>
      </w:r>
      <w:r w:rsidRPr="008A2230">
        <w:rPr>
          <w:rFonts w:ascii="Times New Roman" w:eastAsia="Times New Roman" w:hAnsi="Times New Roman" w:cs="Times New Roman"/>
          <w:sz w:val="28"/>
          <w:szCs w:val="28"/>
          <w:lang w:val="kk-KZ" w:bidi="en-US"/>
        </w:rPr>
        <w:t xml:space="preserve">ІІІ деңгей </w:t>
      </w:r>
      <w:r>
        <w:rPr>
          <w:rFonts w:ascii="Times New Roman" w:eastAsia="Times New Roman" w:hAnsi="Times New Roman" w:cs="Times New Roman"/>
          <w:sz w:val="28"/>
          <w:szCs w:val="28"/>
          <w:lang w:val="kk-KZ" w:bidi="en-US"/>
        </w:rPr>
        <w:t>– 2</w:t>
      </w:r>
      <w:r w:rsidRPr="008A2230">
        <w:rPr>
          <w:rFonts w:ascii="Times New Roman" w:eastAsia="Times New Roman" w:hAnsi="Times New Roman" w:cs="Times New Roman"/>
          <w:sz w:val="28"/>
          <w:szCs w:val="28"/>
          <w:lang w:val="kk-KZ" w:bidi="en-US"/>
        </w:rPr>
        <w:t xml:space="preserve"> бала</w:t>
      </w:r>
      <w:r>
        <w:rPr>
          <w:rFonts w:ascii="Times New Roman" w:eastAsia="Times New Roman" w:hAnsi="Times New Roman" w:cs="Times New Roman"/>
          <w:sz w:val="28"/>
          <w:szCs w:val="28"/>
          <w:lang w:val="kk-KZ" w:bidi="en-US"/>
        </w:rPr>
        <w:t>-  28,5</w:t>
      </w:r>
      <w:r w:rsidRPr="008A2230">
        <w:rPr>
          <w:rFonts w:ascii="Times New Roman" w:eastAsia="Times New Roman" w:hAnsi="Times New Roman" w:cs="Times New Roman"/>
          <w:sz w:val="28"/>
          <w:szCs w:val="28"/>
          <w:lang w:val="kk-KZ" w:bidi="en-US"/>
        </w:rPr>
        <w:t>%;</w:t>
      </w:r>
    </w:p>
    <w:p w:rsidR="00664EC1"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Таным дағдысы   </w:t>
      </w:r>
      <w:r w:rsidRPr="008A2230">
        <w:rPr>
          <w:rFonts w:ascii="Times New Roman" w:eastAsia="Times New Roman" w:hAnsi="Times New Roman" w:cs="Times New Roman"/>
          <w:sz w:val="28"/>
          <w:szCs w:val="28"/>
          <w:lang w:val="kk-KZ" w:bidi="en-US"/>
        </w:rPr>
        <w:t xml:space="preserve">І деңгей  бала – </w:t>
      </w:r>
      <w:r>
        <w:rPr>
          <w:rFonts w:ascii="Times New Roman" w:eastAsia="Times New Roman" w:hAnsi="Times New Roman" w:cs="Times New Roman"/>
          <w:sz w:val="28"/>
          <w:szCs w:val="28"/>
          <w:lang w:val="kk-KZ" w:bidi="en-US"/>
        </w:rPr>
        <w:t>13 бала -31</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11 бала- 38</w:t>
      </w:r>
      <w:r w:rsidRPr="008A2230">
        <w:rPr>
          <w:rFonts w:ascii="Times New Roman" w:eastAsia="Times New Roman" w:hAnsi="Times New Roman" w:cs="Times New Roman"/>
          <w:sz w:val="28"/>
          <w:szCs w:val="28"/>
          <w:lang w:val="kk-KZ" w:bidi="en-US"/>
        </w:rPr>
        <w:t xml:space="preserve">%; </w:t>
      </w:r>
      <w:r>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lang w:val="kk-KZ" w:bidi="en-US"/>
        </w:rPr>
        <w:t xml:space="preserve">ІІІ деңгей </w:t>
      </w:r>
      <w:r>
        <w:rPr>
          <w:rFonts w:ascii="Times New Roman" w:eastAsia="Times New Roman" w:hAnsi="Times New Roman" w:cs="Times New Roman"/>
          <w:sz w:val="28"/>
          <w:szCs w:val="28"/>
          <w:lang w:val="kk-KZ" w:bidi="en-US"/>
        </w:rPr>
        <w:t>– 1</w:t>
      </w:r>
      <w:r w:rsidRPr="008A2230">
        <w:rPr>
          <w:rFonts w:ascii="Times New Roman" w:eastAsia="Times New Roman" w:hAnsi="Times New Roman" w:cs="Times New Roman"/>
          <w:sz w:val="28"/>
          <w:szCs w:val="28"/>
          <w:lang w:val="kk-KZ" w:bidi="en-US"/>
        </w:rPr>
        <w:t xml:space="preserve"> бала</w:t>
      </w:r>
      <w:r>
        <w:rPr>
          <w:rFonts w:ascii="Times New Roman" w:eastAsia="Times New Roman" w:hAnsi="Times New Roman" w:cs="Times New Roman"/>
          <w:sz w:val="28"/>
          <w:szCs w:val="28"/>
          <w:lang w:val="kk-KZ" w:bidi="en-US"/>
        </w:rPr>
        <w:t>-  31</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Шығармашылық дағдысы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13</w:t>
      </w:r>
      <w:r w:rsidRPr="008A2230">
        <w:rPr>
          <w:rFonts w:ascii="Times New Roman" w:eastAsia="Times New Roman" w:hAnsi="Times New Roman" w:cs="Times New Roman"/>
          <w:sz w:val="28"/>
          <w:szCs w:val="28"/>
          <w:lang w:val="kk-KZ" w:bidi="en-US"/>
        </w:rPr>
        <w:t xml:space="preserve"> бала – </w:t>
      </w:r>
      <w:r>
        <w:rPr>
          <w:rFonts w:ascii="Times New Roman" w:eastAsia="Times New Roman" w:hAnsi="Times New Roman" w:cs="Times New Roman"/>
          <w:sz w:val="28"/>
          <w:szCs w:val="28"/>
          <w:lang w:val="kk-KZ" w:bidi="en-US"/>
        </w:rPr>
        <w:t>31</w:t>
      </w:r>
      <w:r w:rsidRPr="008A2230">
        <w:rPr>
          <w:rFonts w:ascii="Times New Roman" w:eastAsia="Times New Roman" w:hAnsi="Times New Roman" w:cs="Times New Roman"/>
          <w:sz w:val="28"/>
          <w:szCs w:val="28"/>
          <w:lang w:val="kk-KZ" w:bidi="en-US"/>
        </w:rPr>
        <w:t xml:space="preserve">%; ІІ деңгей </w:t>
      </w:r>
      <w:r>
        <w:rPr>
          <w:rFonts w:ascii="Times New Roman" w:eastAsia="Times New Roman" w:hAnsi="Times New Roman" w:cs="Times New Roman"/>
          <w:sz w:val="28"/>
          <w:szCs w:val="28"/>
          <w:lang w:val="kk-KZ" w:bidi="en-US"/>
        </w:rPr>
        <w:t>– 11 бала- 45,2</w:t>
      </w:r>
      <w:r w:rsidRPr="008A2230">
        <w:rPr>
          <w:rFonts w:ascii="Times New Roman" w:eastAsia="Times New Roman" w:hAnsi="Times New Roman" w:cs="Times New Roman"/>
          <w:sz w:val="28"/>
          <w:szCs w:val="28"/>
          <w:lang w:val="kk-KZ" w:bidi="en-US"/>
        </w:rPr>
        <w:t xml:space="preserve">%; ІІІ деңгей </w:t>
      </w:r>
      <w:r>
        <w:rPr>
          <w:rFonts w:ascii="Times New Roman" w:eastAsia="Times New Roman" w:hAnsi="Times New Roman" w:cs="Times New Roman"/>
          <w:sz w:val="28"/>
          <w:szCs w:val="28"/>
          <w:lang w:val="kk-KZ" w:bidi="en-US"/>
        </w:rPr>
        <w:t xml:space="preserve">– 1 </w:t>
      </w:r>
      <w:r w:rsidRPr="008A2230">
        <w:rPr>
          <w:rFonts w:ascii="Times New Roman" w:eastAsia="Times New Roman" w:hAnsi="Times New Roman" w:cs="Times New Roman"/>
          <w:sz w:val="28"/>
          <w:szCs w:val="28"/>
          <w:lang w:val="kk-KZ" w:bidi="en-US"/>
        </w:rPr>
        <w:t>бала</w:t>
      </w:r>
      <w:r>
        <w:rPr>
          <w:rFonts w:ascii="Times New Roman" w:eastAsia="Times New Roman" w:hAnsi="Times New Roman" w:cs="Times New Roman"/>
          <w:sz w:val="28"/>
          <w:szCs w:val="28"/>
          <w:lang w:val="kk-KZ" w:bidi="en-US"/>
        </w:rPr>
        <w:t>-  23,8</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u w:val="single"/>
          <w:lang w:val="kk-KZ" w:bidi="en-US"/>
        </w:rPr>
        <w:t xml:space="preserve">Әлеуметтік  дағды   </w:t>
      </w:r>
      <w:r w:rsidRPr="008A2230">
        <w:rPr>
          <w:rFonts w:ascii="Times New Roman" w:eastAsia="Times New Roman" w:hAnsi="Times New Roman" w:cs="Times New Roman"/>
          <w:sz w:val="28"/>
          <w:szCs w:val="28"/>
          <w:lang w:val="kk-KZ" w:bidi="en-US"/>
        </w:rPr>
        <w:t xml:space="preserve">І деңгей  </w:t>
      </w:r>
      <w:r>
        <w:rPr>
          <w:rFonts w:ascii="Times New Roman" w:eastAsia="Times New Roman" w:hAnsi="Times New Roman" w:cs="Times New Roman"/>
          <w:sz w:val="28"/>
          <w:szCs w:val="28"/>
          <w:lang w:val="kk-KZ" w:bidi="en-US"/>
        </w:rPr>
        <w:t xml:space="preserve">16 </w:t>
      </w:r>
      <w:r w:rsidRPr="008A2230">
        <w:rPr>
          <w:rFonts w:ascii="Times New Roman" w:eastAsia="Times New Roman" w:hAnsi="Times New Roman" w:cs="Times New Roman"/>
          <w:sz w:val="28"/>
          <w:szCs w:val="28"/>
          <w:lang w:val="kk-KZ" w:bidi="en-US"/>
        </w:rPr>
        <w:t xml:space="preserve">бала – </w:t>
      </w:r>
      <w:r>
        <w:rPr>
          <w:rFonts w:ascii="Times New Roman" w:eastAsia="Times New Roman" w:hAnsi="Times New Roman" w:cs="Times New Roman"/>
          <w:sz w:val="28"/>
          <w:szCs w:val="28"/>
          <w:lang w:val="kk-KZ" w:bidi="en-US"/>
        </w:rPr>
        <w:t>38</w:t>
      </w:r>
      <w:r w:rsidRPr="008A2230">
        <w:rPr>
          <w:rFonts w:ascii="Times New Roman" w:eastAsia="Times New Roman" w:hAnsi="Times New Roman" w:cs="Times New Roman"/>
          <w:sz w:val="28"/>
          <w:szCs w:val="28"/>
          <w:lang w:val="kk-KZ" w:bidi="en-US"/>
        </w:rPr>
        <w:t xml:space="preserve">%; ІІ деңгей – </w:t>
      </w:r>
      <w:r>
        <w:rPr>
          <w:rFonts w:ascii="Times New Roman" w:eastAsia="Times New Roman" w:hAnsi="Times New Roman" w:cs="Times New Roman"/>
          <w:sz w:val="28"/>
          <w:szCs w:val="28"/>
          <w:lang w:val="kk-KZ" w:bidi="en-US"/>
        </w:rPr>
        <w:t>8 бала- 42,9</w:t>
      </w:r>
      <w:r w:rsidRPr="008A2230">
        <w:rPr>
          <w:rFonts w:ascii="Times New Roman" w:eastAsia="Times New Roman" w:hAnsi="Times New Roman" w:cs="Times New Roman"/>
          <w:sz w:val="28"/>
          <w:szCs w:val="28"/>
          <w:lang w:val="kk-KZ" w:bidi="en-US"/>
        </w:rPr>
        <w:t xml:space="preserve">%; </w:t>
      </w:r>
    </w:p>
    <w:p w:rsidR="00664EC1" w:rsidRPr="008A2230" w:rsidRDefault="00664EC1" w:rsidP="00664EC1">
      <w:pPr>
        <w:spacing w:after="0"/>
        <w:jc w:val="both"/>
        <w:rPr>
          <w:rFonts w:ascii="Times New Roman" w:eastAsia="Times New Roman" w:hAnsi="Times New Roman" w:cs="Times New Roman"/>
          <w:sz w:val="28"/>
          <w:szCs w:val="28"/>
          <w:lang w:val="kk-KZ" w:bidi="en-US"/>
        </w:rPr>
      </w:pPr>
      <w:r w:rsidRPr="008A2230">
        <w:rPr>
          <w:rFonts w:ascii="Times New Roman" w:eastAsia="Times New Roman" w:hAnsi="Times New Roman" w:cs="Times New Roman"/>
          <w:sz w:val="28"/>
          <w:szCs w:val="28"/>
          <w:lang w:val="kk-KZ" w:bidi="en-US"/>
        </w:rPr>
        <w:t xml:space="preserve">ІІІ деңгей – </w:t>
      </w:r>
      <w:r>
        <w:rPr>
          <w:rFonts w:ascii="Times New Roman" w:eastAsia="Times New Roman" w:hAnsi="Times New Roman" w:cs="Times New Roman"/>
          <w:sz w:val="28"/>
          <w:szCs w:val="28"/>
          <w:lang w:val="kk-KZ" w:bidi="en-US"/>
        </w:rPr>
        <w:t xml:space="preserve">1 </w:t>
      </w:r>
      <w:r w:rsidRPr="008A2230">
        <w:rPr>
          <w:rFonts w:ascii="Times New Roman" w:eastAsia="Times New Roman" w:hAnsi="Times New Roman" w:cs="Times New Roman"/>
          <w:sz w:val="28"/>
          <w:szCs w:val="28"/>
          <w:lang w:val="kk-KZ" w:bidi="en-US"/>
        </w:rPr>
        <w:t>бала</w:t>
      </w:r>
      <w:r>
        <w:rPr>
          <w:rFonts w:ascii="Times New Roman" w:eastAsia="Times New Roman" w:hAnsi="Times New Roman" w:cs="Times New Roman"/>
          <w:sz w:val="28"/>
          <w:szCs w:val="28"/>
          <w:lang w:val="kk-KZ" w:bidi="en-US"/>
        </w:rPr>
        <w:t>- 19,1</w:t>
      </w:r>
      <w:r w:rsidRPr="008A2230">
        <w:rPr>
          <w:rFonts w:ascii="Times New Roman" w:eastAsia="Times New Roman" w:hAnsi="Times New Roman" w:cs="Times New Roman"/>
          <w:sz w:val="28"/>
          <w:szCs w:val="28"/>
          <w:lang w:val="kk-KZ" w:bidi="en-US"/>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p>
    <w:p w:rsidR="003B5FE2" w:rsidRPr="00982B99" w:rsidRDefault="003B5FE2" w:rsidP="003B5FE2">
      <w:pPr>
        <w:widowControl w:val="0"/>
        <w:autoSpaceDE w:val="0"/>
        <w:autoSpaceDN w:val="0"/>
        <w:spacing w:before="192" w:after="0" w:line="240" w:lineRule="auto"/>
        <w:ind w:left="1829" w:right="150" w:hanging="1971"/>
        <w:jc w:val="center"/>
        <w:outlineLvl w:val="1"/>
        <w:rPr>
          <w:rFonts w:ascii="Times New Roman" w:eastAsia="Times New Roman" w:hAnsi="Times New Roman" w:cs="Times New Roman"/>
          <w:b/>
          <w:bCs/>
          <w:sz w:val="28"/>
          <w:szCs w:val="28"/>
          <w:lang w:val="kk-KZ"/>
        </w:rPr>
      </w:pPr>
      <w:r w:rsidRPr="00982B99">
        <w:rPr>
          <w:rFonts w:ascii="Times New Roman" w:eastAsia="Times New Roman" w:hAnsi="Times New Roman" w:cs="Times New Roman"/>
          <w:b/>
          <w:bCs/>
          <w:sz w:val="28"/>
          <w:szCs w:val="28"/>
          <w:lang w:val="kk-KZ"/>
        </w:rPr>
        <w:lastRenderedPageBreak/>
        <w:t>Жиынтық есеп</w:t>
      </w:r>
    </w:p>
    <w:p w:rsidR="003B5FE2" w:rsidRPr="00982B99" w:rsidRDefault="003B5FE2" w:rsidP="003B5FE2">
      <w:pPr>
        <w:widowControl w:val="0"/>
        <w:autoSpaceDE w:val="0"/>
        <w:autoSpaceDN w:val="0"/>
        <w:spacing w:after="0" w:line="314" w:lineRule="exact"/>
        <w:ind w:right="524"/>
        <w:jc w:val="center"/>
        <w:rPr>
          <w:rFonts w:ascii="Times New Roman" w:eastAsia="Times New Roman" w:hAnsi="Times New Roman" w:cs="Times New Roman"/>
          <w:spacing w:val="-67"/>
          <w:sz w:val="28"/>
          <w:szCs w:val="28"/>
          <w:lang w:val="kk-KZ"/>
        </w:rPr>
      </w:pPr>
      <w:r w:rsidRPr="00982B99">
        <w:rPr>
          <w:rFonts w:ascii="Times New Roman" w:eastAsia="Times New Roman" w:hAnsi="Times New Roman" w:cs="Times New Roman"/>
          <w:sz w:val="28"/>
          <w:szCs w:val="28"/>
          <w:lang w:val="kk-KZ"/>
        </w:rPr>
        <w:t>балалардың</w:t>
      </w:r>
      <w:r w:rsidRPr="00982B99">
        <w:rPr>
          <w:rFonts w:ascii="Times New Roman" w:eastAsia="Times New Roman" w:hAnsi="Times New Roman" w:cs="Times New Roman"/>
          <w:spacing w:val="-5"/>
          <w:sz w:val="28"/>
          <w:szCs w:val="28"/>
          <w:lang w:val="kk-KZ"/>
        </w:rPr>
        <w:t xml:space="preserve"> </w:t>
      </w:r>
      <w:r w:rsidRPr="00982B99">
        <w:rPr>
          <w:rFonts w:ascii="Times New Roman" w:eastAsia="Times New Roman" w:hAnsi="Times New Roman" w:cs="Times New Roman"/>
          <w:sz w:val="28"/>
          <w:szCs w:val="28"/>
          <w:lang w:val="kk-KZ"/>
        </w:rPr>
        <w:t>біліктері</w:t>
      </w:r>
      <w:r w:rsidRPr="00982B99">
        <w:rPr>
          <w:rFonts w:ascii="Times New Roman" w:eastAsia="Times New Roman" w:hAnsi="Times New Roman" w:cs="Times New Roman"/>
          <w:spacing w:val="-1"/>
          <w:sz w:val="28"/>
          <w:szCs w:val="28"/>
          <w:lang w:val="kk-KZ"/>
        </w:rPr>
        <w:t xml:space="preserve"> </w:t>
      </w:r>
      <w:r w:rsidRPr="00982B99">
        <w:rPr>
          <w:rFonts w:ascii="Times New Roman" w:eastAsia="Times New Roman" w:hAnsi="Times New Roman" w:cs="Times New Roman"/>
          <w:sz w:val="28"/>
          <w:szCs w:val="28"/>
          <w:lang w:val="kk-KZ"/>
        </w:rPr>
        <w:t>мен</w:t>
      </w:r>
      <w:r w:rsidRPr="00982B99">
        <w:rPr>
          <w:rFonts w:ascii="Times New Roman" w:eastAsia="Times New Roman" w:hAnsi="Times New Roman" w:cs="Times New Roman"/>
          <w:spacing w:val="-5"/>
          <w:sz w:val="28"/>
          <w:szCs w:val="28"/>
          <w:lang w:val="kk-KZ"/>
        </w:rPr>
        <w:t xml:space="preserve"> </w:t>
      </w:r>
      <w:r w:rsidRPr="00982B99">
        <w:rPr>
          <w:rFonts w:ascii="Times New Roman" w:eastAsia="Times New Roman" w:hAnsi="Times New Roman" w:cs="Times New Roman"/>
          <w:sz w:val="28"/>
          <w:szCs w:val="28"/>
          <w:lang w:val="kk-KZ"/>
        </w:rPr>
        <w:t>дағдылары</w:t>
      </w:r>
      <w:r w:rsidRPr="00982B99">
        <w:rPr>
          <w:rFonts w:ascii="Times New Roman" w:eastAsia="Times New Roman" w:hAnsi="Times New Roman" w:cs="Times New Roman"/>
          <w:spacing w:val="-2"/>
          <w:sz w:val="28"/>
          <w:szCs w:val="28"/>
          <w:lang w:val="kk-KZ"/>
        </w:rPr>
        <w:t xml:space="preserve"> </w:t>
      </w:r>
      <w:r w:rsidRPr="00982B99">
        <w:rPr>
          <w:rFonts w:ascii="Times New Roman" w:eastAsia="Times New Roman" w:hAnsi="Times New Roman" w:cs="Times New Roman"/>
          <w:sz w:val="28"/>
          <w:szCs w:val="28"/>
          <w:lang w:val="kk-KZ"/>
        </w:rPr>
        <w:t>дамуының</w:t>
      </w:r>
      <w:r w:rsidRPr="00982B99">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b/>
          <w:bCs/>
          <w:sz w:val="28"/>
          <w:szCs w:val="28"/>
          <w:u w:val="single"/>
          <w:lang w:val="kk-KZ"/>
        </w:rPr>
        <w:t>аралық</w:t>
      </w:r>
      <w:r w:rsidRPr="00982B99">
        <w:rPr>
          <w:rFonts w:ascii="Times New Roman" w:eastAsia="Times New Roman" w:hAnsi="Times New Roman" w:cs="Times New Roman"/>
          <w:b/>
          <w:bCs/>
          <w:sz w:val="28"/>
          <w:szCs w:val="28"/>
          <w:u w:val="single"/>
          <w:lang w:val="kk-KZ"/>
        </w:rPr>
        <w:t>,</w:t>
      </w:r>
      <w:r w:rsidRPr="00982B99">
        <w:rPr>
          <w:rFonts w:ascii="Times New Roman" w:eastAsia="Times New Roman" w:hAnsi="Times New Roman" w:cs="Times New Roman"/>
          <w:spacing w:val="-3"/>
          <w:sz w:val="28"/>
          <w:szCs w:val="28"/>
          <w:lang w:val="kk-KZ"/>
        </w:rPr>
        <w:t xml:space="preserve"> </w:t>
      </w:r>
      <w:r w:rsidRPr="00982B99">
        <w:rPr>
          <w:rFonts w:ascii="Times New Roman" w:eastAsia="Times New Roman" w:hAnsi="Times New Roman" w:cs="Times New Roman"/>
          <w:sz w:val="28"/>
          <w:szCs w:val="28"/>
          <w:lang w:val="kk-KZ"/>
        </w:rPr>
        <w:t>бақылау нәтижелері</w:t>
      </w:r>
      <w:r w:rsidRPr="00982B99">
        <w:rPr>
          <w:rFonts w:ascii="Times New Roman" w:eastAsia="Times New Roman" w:hAnsi="Times New Roman" w:cs="Times New Roman"/>
          <w:spacing w:val="-5"/>
          <w:sz w:val="28"/>
          <w:szCs w:val="28"/>
          <w:lang w:val="kk-KZ"/>
        </w:rPr>
        <w:t xml:space="preserve"> </w:t>
      </w:r>
      <w:r w:rsidRPr="00982B99">
        <w:rPr>
          <w:rFonts w:ascii="Times New Roman" w:eastAsia="Times New Roman" w:hAnsi="Times New Roman" w:cs="Times New Roman"/>
          <w:sz w:val="28"/>
          <w:szCs w:val="28"/>
          <w:lang w:val="kk-KZ"/>
        </w:rPr>
        <w:t>бойынша</w:t>
      </w:r>
      <w:r w:rsidRPr="00982B99">
        <w:rPr>
          <w:rFonts w:ascii="Times New Roman" w:eastAsia="Times New Roman" w:hAnsi="Times New Roman" w:cs="Times New Roman"/>
          <w:sz w:val="28"/>
          <w:szCs w:val="28"/>
          <w:u w:val="single"/>
          <w:lang w:val="kk-KZ"/>
        </w:rPr>
        <w:t xml:space="preserve"> </w:t>
      </w:r>
      <w:r>
        <w:rPr>
          <w:rFonts w:ascii="Times New Roman" w:eastAsia="Times New Roman" w:hAnsi="Times New Roman" w:cs="Times New Roman"/>
          <w:sz w:val="28"/>
          <w:szCs w:val="28"/>
          <w:lang w:val="kk-KZ"/>
        </w:rPr>
        <w:t>2023-2024</w:t>
      </w:r>
      <w:r w:rsidRPr="00982B99">
        <w:rPr>
          <w:rFonts w:ascii="Times New Roman" w:eastAsia="Times New Roman" w:hAnsi="Times New Roman" w:cs="Times New Roman"/>
          <w:sz w:val="28"/>
          <w:szCs w:val="28"/>
          <w:lang w:val="kk-KZ"/>
        </w:rPr>
        <w:t>оқу</w:t>
      </w:r>
      <w:r w:rsidRPr="00982B99">
        <w:rPr>
          <w:rFonts w:ascii="Times New Roman" w:eastAsia="Times New Roman" w:hAnsi="Times New Roman" w:cs="Times New Roman"/>
          <w:spacing w:val="-12"/>
          <w:sz w:val="28"/>
          <w:szCs w:val="28"/>
          <w:lang w:val="kk-KZ"/>
        </w:rPr>
        <w:t xml:space="preserve"> </w:t>
      </w:r>
      <w:r w:rsidRPr="00982B99">
        <w:rPr>
          <w:rFonts w:ascii="Times New Roman" w:eastAsia="Times New Roman" w:hAnsi="Times New Roman" w:cs="Times New Roman"/>
          <w:sz w:val="28"/>
          <w:szCs w:val="28"/>
          <w:lang w:val="kk-KZ"/>
        </w:rPr>
        <w:t>жылы</w:t>
      </w:r>
    </w:p>
    <w:tbl>
      <w:tblPr>
        <w:tblStyle w:val="TableNormal"/>
        <w:tblpPr w:leftFromText="180" w:rightFromText="180" w:vertAnchor="text" w:horzAnchor="margin" w:tblpXSpec="center" w:tblpY="13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3262"/>
        <w:gridCol w:w="1559"/>
        <w:gridCol w:w="1549"/>
        <w:gridCol w:w="1843"/>
        <w:gridCol w:w="1701"/>
      </w:tblGrid>
      <w:tr w:rsidR="003B5FE2" w:rsidRPr="00982B99" w:rsidTr="00E646FF">
        <w:trPr>
          <w:trHeight w:val="268"/>
        </w:trPr>
        <w:tc>
          <w:tcPr>
            <w:tcW w:w="571" w:type="dxa"/>
          </w:tcPr>
          <w:p w:rsidR="003B5FE2" w:rsidRPr="00982B99" w:rsidRDefault="003B5FE2" w:rsidP="00E646FF">
            <w:pPr>
              <w:rPr>
                <w:rFonts w:ascii="Times New Roman" w:eastAsia="Times New Roman" w:hAnsi="Times New Roman" w:cs="Times New Roman"/>
                <w:sz w:val="28"/>
                <w:szCs w:val="28"/>
                <w:lang w:val="kk-KZ"/>
              </w:rPr>
            </w:pPr>
          </w:p>
        </w:tc>
        <w:tc>
          <w:tcPr>
            <w:tcW w:w="3262" w:type="dxa"/>
          </w:tcPr>
          <w:p w:rsidR="003B5FE2" w:rsidRPr="00982B99" w:rsidRDefault="003B5FE2" w:rsidP="00E646FF">
            <w:pPr>
              <w:rPr>
                <w:rFonts w:ascii="Times New Roman" w:eastAsia="Times New Roman" w:hAnsi="Times New Roman" w:cs="Times New Roman"/>
                <w:b/>
                <w:sz w:val="28"/>
                <w:szCs w:val="28"/>
                <w:lang w:val="kk-KZ"/>
              </w:rPr>
            </w:pPr>
            <w:r w:rsidRPr="00982B99">
              <w:rPr>
                <w:rFonts w:ascii="Times New Roman" w:eastAsia="Times New Roman" w:hAnsi="Times New Roman" w:cs="Times New Roman"/>
                <w:b/>
                <w:sz w:val="28"/>
                <w:szCs w:val="28"/>
                <w:lang w:val="kk-KZ"/>
              </w:rPr>
              <w:t>Топтың/сыныптың</w:t>
            </w:r>
            <w:r w:rsidRPr="00982B99">
              <w:rPr>
                <w:rFonts w:ascii="Times New Roman" w:eastAsia="Times New Roman" w:hAnsi="Times New Roman" w:cs="Times New Roman"/>
                <w:b/>
                <w:spacing w:val="-5"/>
                <w:sz w:val="28"/>
                <w:szCs w:val="28"/>
                <w:lang w:val="kk-KZ"/>
              </w:rPr>
              <w:t xml:space="preserve"> </w:t>
            </w:r>
            <w:r w:rsidRPr="00982B99">
              <w:rPr>
                <w:rFonts w:ascii="Times New Roman" w:eastAsia="Times New Roman" w:hAnsi="Times New Roman" w:cs="Times New Roman"/>
                <w:b/>
                <w:sz w:val="28"/>
                <w:szCs w:val="28"/>
                <w:lang w:val="kk-KZ"/>
              </w:rPr>
              <w:t>атауы</w:t>
            </w:r>
          </w:p>
        </w:tc>
        <w:tc>
          <w:tcPr>
            <w:tcW w:w="1559" w:type="dxa"/>
          </w:tcPr>
          <w:p w:rsidR="003B5FE2" w:rsidRPr="00982B99" w:rsidRDefault="003B5FE2" w:rsidP="00E646FF">
            <w:pPr>
              <w:rPr>
                <w:rFonts w:ascii="Times New Roman" w:eastAsia="Times New Roman" w:hAnsi="Times New Roman" w:cs="Times New Roman"/>
                <w:b/>
                <w:sz w:val="28"/>
                <w:szCs w:val="28"/>
                <w:lang w:val="kk-KZ"/>
              </w:rPr>
            </w:pPr>
            <w:r w:rsidRPr="00982B99">
              <w:rPr>
                <w:rFonts w:ascii="Times New Roman" w:eastAsia="Times New Roman" w:hAnsi="Times New Roman" w:cs="Times New Roman"/>
                <w:b/>
                <w:sz w:val="28"/>
                <w:szCs w:val="28"/>
                <w:lang w:val="kk-KZ"/>
              </w:rPr>
              <w:t>Бала</w:t>
            </w:r>
            <w:r w:rsidRPr="00982B99">
              <w:rPr>
                <w:rFonts w:ascii="Times New Roman" w:eastAsia="Times New Roman" w:hAnsi="Times New Roman" w:cs="Times New Roman"/>
                <w:b/>
                <w:spacing w:val="-1"/>
                <w:sz w:val="28"/>
                <w:szCs w:val="28"/>
                <w:lang w:val="kk-KZ"/>
              </w:rPr>
              <w:t xml:space="preserve"> </w:t>
            </w:r>
            <w:r w:rsidRPr="00982B99">
              <w:rPr>
                <w:rFonts w:ascii="Times New Roman" w:eastAsia="Times New Roman" w:hAnsi="Times New Roman" w:cs="Times New Roman"/>
                <w:b/>
                <w:sz w:val="28"/>
                <w:szCs w:val="28"/>
                <w:lang w:val="kk-KZ"/>
              </w:rPr>
              <w:t>саны</w:t>
            </w:r>
          </w:p>
        </w:tc>
        <w:tc>
          <w:tcPr>
            <w:tcW w:w="1549" w:type="dxa"/>
          </w:tcPr>
          <w:p w:rsidR="003B5FE2" w:rsidRPr="003B5FE2" w:rsidRDefault="00AD3E16" w:rsidP="00E646FF">
            <w:pPr>
              <w:rPr>
                <w:rFonts w:ascii="Times New Roman" w:eastAsia="Times New Roman" w:hAnsi="Times New Roman" w:cs="Times New Roman"/>
                <w:b/>
                <w:sz w:val="28"/>
                <w:szCs w:val="28"/>
                <w:lang w:val="kk-KZ"/>
              </w:rPr>
            </w:pPr>
            <w:proofErr w:type="spellStart"/>
            <w:r w:rsidRPr="00E55C9E">
              <w:rPr>
                <w:rFonts w:ascii="Times New Roman" w:eastAsia="Times New Roman" w:hAnsi="Times New Roman" w:cs="Times New Roman"/>
                <w:sz w:val="28"/>
                <w:szCs w:val="28"/>
              </w:rPr>
              <w:t>Дағдылар</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деңгейі</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жоғары</w:t>
            </w:r>
            <w:proofErr w:type="spellEnd"/>
            <w:r w:rsidRPr="003B5FE2">
              <w:rPr>
                <w:rFonts w:ascii="Times New Roman" w:eastAsia="Times New Roman" w:hAnsi="Times New Roman" w:cs="Times New Roman"/>
                <w:b/>
                <w:sz w:val="28"/>
                <w:szCs w:val="28"/>
                <w:lang w:val="kk-KZ"/>
              </w:rPr>
              <w:t xml:space="preserve"> </w:t>
            </w:r>
          </w:p>
        </w:tc>
        <w:tc>
          <w:tcPr>
            <w:tcW w:w="1843" w:type="dxa"/>
          </w:tcPr>
          <w:p w:rsidR="003B5FE2" w:rsidRPr="003B5FE2" w:rsidRDefault="00AD3E16" w:rsidP="00E646FF">
            <w:pPr>
              <w:rPr>
                <w:rFonts w:ascii="Times New Roman" w:eastAsia="Times New Roman" w:hAnsi="Times New Roman" w:cs="Times New Roman"/>
                <w:b/>
                <w:sz w:val="28"/>
                <w:szCs w:val="28"/>
                <w:lang w:val="kk-KZ"/>
              </w:rPr>
            </w:pPr>
            <w:proofErr w:type="spellStart"/>
            <w:r w:rsidRPr="00E55C9E">
              <w:rPr>
                <w:rFonts w:ascii="Times New Roman" w:eastAsia="Times New Roman" w:hAnsi="Times New Roman" w:cs="Times New Roman"/>
                <w:sz w:val="28"/>
                <w:szCs w:val="28"/>
              </w:rPr>
              <w:t>Дағдылар</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деңгейі</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орташа</w:t>
            </w:r>
            <w:proofErr w:type="spellEnd"/>
            <w:r w:rsidRPr="003B5FE2">
              <w:rPr>
                <w:rFonts w:ascii="Times New Roman" w:eastAsia="Times New Roman" w:hAnsi="Times New Roman" w:cs="Times New Roman"/>
                <w:b/>
                <w:sz w:val="28"/>
                <w:szCs w:val="28"/>
                <w:lang w:val="kk-KZ"/>
              </w:rPr>
              <w:t xml:space="preserve"> </w:t>
            </w:r>
          </w:p>
        </w:tc>
        <w:tc>
          <w:tcPr>
            <w:tcW w:w="1701" w:type="dxa"/>
          </w:tcPr>
          <w:p w:rsidR="003B5FE2" w:rsidRPr="003B5FE2" w:rsidRDefault="00AD3E16" w:rsidP="00E646FF">
            <w:pPr>
              <w:rPr>
                <w:rFonts w:ascii="Times New Roman" w:eastAsia="Times New Roman" w:hAnsi="Times New Roman" w:cs="Times New Roman"/>
                <w:b/>
                <w:sz w:val="28"/>
                <w:szCs w:val="28"/>
                <w:lang w:val="kk-KZ"/>
              </w:rPr>
            </w:pPr>
            <w:proofErr w:type="spellStart"/>
            <w:r w:rsidRPr="00E55C9E">
              <w:rPr>
                <w:rFonts w:ascii="Times New Roman" w:eastAsia="Times New Roman" w:hAnsi="Times New Roman" w:cs="Times New Roman"/>
                <w:sz w:val="28"/>
                <w:szCs w:val="28"/>
              </w:rPr>
              <w:t>Дағдылар</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деңгейі</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төмен</w:t>
            </w:r>
            <w:proofErr w:type="spellEnd"/>
            <w:r w:rsidRPr="003B5FE2">
              <w:rPr>
                <w:rFonts w:ascii="Times New Roman" w:eastAsia="Times New Roman" w:hAnsi="Times New Roman" w:cs="Times New Roman"/>
                <w:b/>
                <w:sz w:val="28"/>
                <w:szCs w:val="28"/>
                <w:lang w:val="kk-KZ"/>
              </w:rPr>
              <w:t xml:space="preserve"> </w:t>
            </w:r>
          </w:p>
        </w:tc>
      </w:tr>
      <w:tr w:rsidR="003B5FE2" w:rsidRPr="00982B99" w:rsidTr="00E646FF">
        <w:trPr>
          <w:trHeight w:val="286"/>
        </w:trPr>
        <w:tc>
          <w:tcPr>
            <w:tcW w:w="571" w:type="dxa"/>
          </w:tcPr>
          <w:p w:rsidR="003B5FE2" w:rsidRPr="00982B99" w:rsidRDefault="003B5FE2" w:rsidP="003B5FE2">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1.</w:t>
            </w:r>
          </w:p>
        </w:tc>
        <w:tc>
          <w:tcPr>
            <w:tcW w:w="3262" w:type="dxa"/>
          </w:tcPr>
          <w:p w:rsidR="003B5FE2" w:rsidRPr="00982B99" w:rsidRDefault="003B5FE2" w:rsidP="003B5FE2">
            <w:pPr>
              <w:rPr>
                <w:rFonts w:ascii="Times New Roman" w:eastAsia="Calibri" w:hAnsi="Times New Roman" w:cs="Times New Roman"/>
                <w:sz w:val="28"/>
                <w:szCs w:val="28"/>
              </w:rPr>
            </w:pPr>
            <w:r w:rsidRPr="00982B99">
              <w:rPr>
                <w:rFonts w:ascii="Times New Roman" w:eastAsia="Calibri" w:hAnsi="Times New Roman" w:cs="Times New Roman"/>
                <w:sz w:val="28"/>
                <w:szCs w:val="28"/>
              </w:rPr>
              <w:t>«</w:t>
            </w:r>
            <w:r w:rsidRPr="00982B99">
              <w:rPr>
                <w:rFonts w:ascii="Times New Roman" w:eastAsia="Calibri" w:hAnsi="Times New Roman" w:cs="Times New Roman"/>
                <w:sz w:val="28"/>
                <w:szCs w:val="28"/>
                <w:lang w:val="kk-KZ"/>
              </w:rPr>
              <w:t>Балнұр</w:t>
            </w:r>
            <w:r w:rsidRPr="00982B99">
              <w:rPr>
                <w:rFonts w:ascii="Times New Roman" w:eastAsia="Calibri" w:hAnsi="Times New Roman" w:cs="Times New Roman"/>
                <w:sz w:val="28"/>
                <w:szCs w:val="28"/>
              </w:rPr>
              <w:t>»</w:t>
            </w:r>
            <w:r>
              <w:rPr>
                <w:rFonts w:ascii="Times New Roman" w:eastAsia="Times New Roman" w:hAnsi="Times New Roman" w:cs="Times New Roman"/>
                <w:sz w:val="28"/>
                <w:szCs w:val="28"/>
                <w:lang w:val="kk-KZ"/>
              </w:rPr>
              <w:t xml:space="preserve"> </w:t>
            </w:r>
            <w:r w:rsidRPr="00982B99">
              <w:rPr>
                <w:rFonts w:ascii="Times New Roman" w:eastAsia="Times New Roman" w:hAnsi="Times New Roman" w:cs="Times New Roman"/>
                <w:sz w:val="28"/>
                <w:szCs w:val="28"/>
                <w:lang w:val="kk-KZ"/>
              </w:rPr>
              <w:t xml:space="preserve"> </w:t>
            </w:r>
            <w:r w:rsidRPr="00982B99">
              <w:rPr>
                <w:rFonts w:ascii="Times New Roman" w:eastAsia="Calibri" w:hAnsi="Times New Roman" w:cs="Times New Roman"/>
                <w:sz w:val="28"/>
                <w:szCs w:val="28"/>
                <w:lang w:val="kk-KZ"/>
              </w:rPr>
              <w:t xml:space="preserve"> ересек </w:t>
            </w:r>
            <w:r w:rsidRPr="00982B99">
              <w:rPr>
                <w:rFonts w:ascii="Times New Roman" w:eastAsia="Times New Roman" w:hAnsi="Times New Roman" w:cs="Times New Roman"/>
                <w:sz w:val="28"/>
                <w:szCs w:val="28"/>
                <w:lang w:val="kk-KZ"/>
              </w:rPr>
              <w:t>топ</w:t>
            </w:r>
          </w:p>
        </w:tc>
        <w:tc>
          <w:tcPr>
            <w:tcW w:w="1559"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25</w:t>
            </w:r>
          </w:p>
        </w:tc>
        <w:tc>
          <w:tcPr>
            <w:tcW w:w="1549"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12</w:t>
            </w:r>
          </w:p>
        </w:tc>
        <w:tc>
          <w:tcPr>
            <w:tcW w:w="1843"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13</w:t>
            </w:r>
          </w:p>
        </w:tc>
        <w:tc>
          <w:tcPr>
            <w:tcW w:w="1701" w:type="dxa"/>
          </w:tcPr>
          <w:p w:rsidR="003B5FE2" w:rsidRPr="00982B99" w:rsidRDefault="003B5FE2" w:rsidP="003B5FE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5FE2" w:rsidRPr="00982B99" w:rsidTr="00E646FF">
        <w:trPr>
          <w:trHeight w:val="262"/>
        </w:trPr>
        <w:tc>
          <w:tcPr>
            <w:tcW w:w="571" w:type="dxa"/>
          </w:tcPr>
          <w:p w:rsidR="003B5FE2" w:rsidRPr="00982B99" w:rsidRDefault="003B5FE2" w:rsidP="003B5FE2">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2.</w:t>
            </w:r>
          </w:p>
        </w:tc>
        <w:tc>
          <w:tcPr>
            <w:tcW w:w="3262" w:type="dxa"/>
          </w:tcPr>
          <w:p w:rsidR="003B5FE2" w:rsidRPr="00982B99" w:rsidRDefault="003B5FE2" w:rsidP="003B5FE2">
            <w:pPr>
              <w:rPr>
                <w:rFonts w:ascii="Times New Roman" w:eastAsia="Calibri" w:hAnsi="Times New Roman" w:cs="Times New Roman"/>
                <w:sz w:val="28"/>
                <w:szCs w:val="28"/>
                <w:lang w:val="kk-KZ"/>
              </w:rPr>
            </w:pPr>
            <w:r w:rsidRPr="00982B99">
              <w:rPr>
                <w:rFonts w:ascii="Times New Roman" w:eastAsia="Calibri" w:hAnsi="Times New Roman" w:cs="Times New Roman"/>
                <w:sz w:val="28"/>
                <w:szCs w:val="28"/>
              </w:rPr>
              <w:t>«</w:t>
            </w:r>
            <w:r w:rsidRPr="00982B99">
              <w:rPr>
                <w:rFonts w:ascii="Times New Roman" w:eastAsia="Calibri" w:hAnsi="Times New Roman" w:cs="Times New Roman"/>
                <w:sz w:val="28"/>
                <w:szCs w:val="28"/>
                <w:lang w:val="kk-KZ"/>
              </w:rPr>
              <w:t>Айзере</w:t>
            </w:r>
            <w:r w:rsidRPr="00982B99">
              <w:rPr>
                <w:rFonts w:ascii="Times New Roman" w:eastAsia="Calibri" w:hAnsi="Times New Roman" w:cs="Times New Roman"/>
                <w:sz w:val="28"/>
                <w:szCs w:val="28"/>
              </w:rPr>
              <w:t>»</w:t>
            </w:r>
            <w:r w:rsidRPr="0098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ортаңғы</w:t>
            </w:r>
            <w:r w:rsidRPr="00982B99">
              <w:rPr>
                <w:rFonts w:ascii="Times New Roman" w:eastAsia="Calibri" w:hAnsi="Times New Roman" w:cs="Times New Roman"/>
                <w:sz w:val="28"/>
                <w:szCs w:val="28"/>
                <w:lang w:val="kk-KZ"/>
              </w:rPr>
              <w:t>топ</w:t>
            </w:r>
          </w:p>
        </w:tc>
        <w:tc>
          <w:tcPr>
            <w:tcW w:w="1559"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25</w:t>
            </w:r>
          </w:p>
        </w:tc>
        <w:tc>
          <w:tcPr>
            <w:tcW w:w="1549"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11</w:t>
            </w:r>
          </w:p>
        </w:tc>
        <w:tc>
          <w:tcPr>
            <w:tcW w:w="1843"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14</w:t>
            </w:r>
          </w:p>
        </w:tc>
        <w:tc>
          <w:tcPr>
            <w:tcW w:w="1701" w:type="dxa"/>
          </w:tcPr>
          <w:p w:rsidR="003B5FE2" w:rsidRPr="00982B99" w:rsidRDefault="003B5FE2" w:rsidP="003B5FE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5FE2" w:rsidRPr="00982B99" w:rsidTr="00E646FF">
        <w:trPr>
          <w:trHeight w:val="280"/>
        </w:trPr>
        <w:tc>
          <w:tcPr>
            <w:tcW w:w="571" w:type="dxa"/>
          </w:tcPr>
          <w:p w:rsidR="003B5FE2" w:rsidRPr="00982B99" w:rsidRDefault="003B5FE2" w:rsidP="003B5FE2">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3</w:t>
            </w:r>
          </w:p>
        </w:tc>
        <w:tc>
          <w:tcPr>
            <w:tcW w:w="3262" w:type="dxa"/>
          </w:tcPr>
          <w:p w:rsidR="003B5FE2" w:rsidRPr="00982B99" w:rsidRDefault="003B5FE2" w:rsidP="003B5FE2">
            <w:pPr>
              <w:rPr>
                <w:rFonts w:ascii="Times New Roman" w:eastAsia="Calibri" w:hAnsi="Times New Roman" w:cs="Times New Roman"/>
                <w:sz w:val="28"/>
                <w:szCs w:val="28"/>
              </w:rPr>
            </w:pPr>
            <w:r w:rsidRPr="00982B99">
              <w:rPr>
                <w:rFonts w:ascii="Times New Roman" w:eastAsia="Calibri" w:hAnsi="Times New Roman" w:cs="Times New Roman"/>
                <w:sz w:val="28"/>
                <w:szCs w:val="28"/>
                <w:lang w:val="kk-KZ"/>
              </w:rPr>
              <w:t>«Балауса»МАД топ</w:t>
            </w:r>
          </w:p>
        </w:tc>
        <w:tc>
          <w:tcPr>
            <w:tcW w:w="1559"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rPr>
              <w:t>2</w:t>
            </w:r>
            <w:r w:rsidRPr="00982B99">
              <w:rPr>
                <w:rFonts w:ascii="Times New Roman" w:eastAsia="Times New Roman" w:hAnsi="Times New Roman" w:cs="Times New Roman"/>
                <w:sz w:val="28"/>
                <w:szCs w:val="28"/>
                <w:lang w:val="kk-KZ"/>
              </w:rPr>
              <w:t>5</w:t>
            </w:r>
          </w:p>
        </w:tc>
        <w:tc>
          <w:tcPr>
            <w:tcW w:w="1549"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19</w:t>
            </w:r>
          </w:p>
        </w:tc>
        <w:tc>
          <w:tcPr>
            <w:tcW w:w="1843" w:type="dxa"/>
          </w:tcPr>
          <w:p w:rsidR="003B5FE2" w:rsidRPr="00982B99" w:rsidRDefault="003B5FE2" w:rsidP="003B5FE2">
            <w:pPr>
              <w:jc w:val="cente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6</w:t>
            </w:r>
          </w:p>
        </w:tc>
        <w:tc>
          <w:tcPr>
            <w:tcW w:w="1701" w:type="dxa"/>
          </w:tcPr>
          <w:p w:rsidR="003B5FE2" w:rsidRPr="00982B99" w:rsidRDefault="003B5FE2" w:rsidP="003B5FE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3B5FE2" w:rsidRPr="00982B99" w:rsidTr="00E646FF">
        <w:trPr>
          <w:trHeight w:val="278"/>
        </w:trPr>
        <w:tc>
          <w:tcPr>
            <w:tcW w:w="571" w:type="dxa"/>
            <w:tcBorders>
              <w:bottom w:val="single" w:sz="6" w:space="0" w:color="000000"/>
            </w:tcBorders>
          </w:tcPr>
          <w:p w:rsidR="003B5FE2" w:rsidRPr="00982B99" w:rsidRDefault="003B5FE2" w:rsidP="003B5FE2">
            <w:pPr>
              <w:rPr>
                <w:rFonts w:ascii="Times New Roman" w:eastAsia="Times New Roman" w:hAnsi="Times New Roman" w:cs="Times New Roman"/>
                <w:b/>
                <w:sz w:val="28"/>
                <w:szCs w:val="28"/>
                <w:lang w:val="kk-KZ"/>
              </w:rPr>
            </w:pPr>
          </w:p>
        </w:tc>
        <w:tc>
          <w:tcPr>
            <w:tcW w:w="3262" w:type="dxa"/>
            <w:tcBorders>
              <w:bottom w:val="single" w:sz="6" w:space="0" w:color="000000"/>
            </w:tcBorders>
          </w:tcPr>
          <w:p w:rsidR="003B5FE2" w:rsidRPr="00982B99" w:rsidRDefault="003B5FE2" w:rsidP="003B5FE2">
            <w:pPr>
              <w:rPr>
                <w:rFonts w:ascii="Times New Roman" w:eastAsia="Times New Roman" w:hAnsi="Times New Roman" w:cs="Times New Roman"/>
                <w:b/>
                <w:bCs/>
                <w:sz w:val="28"/>
                <w:szCs w:val="28"/>
              </w:rPr>
            </w:pPr>
            <w:r w:rsidRPr="00982B99">
              <w:rPr>
                <w:rFonts w:ascii="Times New Roman" w:eastAsia="Times New Roman" w:hAnsi="Times New Roman" w:cs="Times New Roman"/>
                <w:b/>
                <w:bCs/>
                <w:sz w:val="28"/>
                <w:szCs w:val="28"/>
                <w:lang w:val="kk-KZ"/>
              </w:rPr>
              <w:t>Барлығы</w:t>
            </w:r>
            <w:r w:rsidRPr="00982B99">
              <w:rPr>
                <w:rFonts w:ascii="Times New Roman" w:eastAsia="Times New Roman" w:hAnsi="Times New Roman" w:cs="Times New Roman"/>
                <w:b/>
                <w:bCs/>
                <w:sz w:val="28"/>
                <w:szCs w:val="28"/>
              </w:rPr>
              <w:t>:</w:t>
            </w:r>
          </w:p>
        </w:tc>
        <w:tc>
          <w:tcPr>
            <w:tcW w:w="1559" w:type="dxa"/>
            <w:tcBorders>
              <w:bottom w:val="single" w:sz="6" w:space="0" w:color="000000"/>
            </w:tcBorders>
          </w:tcPr>
          <w:p w:rsidR="003B5FE2" w:rsidRPr="00982B99" w:rsidRDefault="003B5FE2" w:rsidP="003B5FE2">
            <w:pPr>
              <w:jc w:val="center"/>
              <w:rPr>
                <w:rFonts w:ascii="Times New Roman" w:eastAsia="Times New Roman" w:hAnsi="Times New Roman" w:cs="Times New Roman"/>
                <w:b/>
                <w:bCs/>
                <w:sz w:val="28"/>
                <w:szCs w:val="28"/>
                <w:lang w:val="kk-KZ"/>
              </w:rPr>
            </w:pPr>
            <w:r w:rsidRPr="00982B99">
              <w:rPr>
                <w:rFonts w:ascii="Times New Roman" w:eastAsia="Times New Roman" w:hAnsi="Times New Roman" w:cs="Times New Roman"/>
                <w:b/>
                <w:bCs/>
                <w:sz w:val="28"/>
                <w:szCs w:val="28"/>
                <w:lang w:val="kk-KZ"/>
              </w:rPr>
              <w:t>75</w:t>
            </w:r>
          </w:p>
        </w:tc>
        <w:tc>
          <w:tcPr>
            <w:tcW w:w="1549" w:type="dxa"/>
            <w:tcBorders>
              <w:bottom w:val="single" w:sz="6" w:space="0" w:color="000000"/>
            </w:tcBorders>
          </w:tcPr>
          <w:p w:rsidR="003B5FE2" w:rsidRPr="00982B99" w:rsidRDefault="003B5FE2" w:rsidP="003B5FE2">
            <w:pPr>
              <w:jc w:val="center"/>
              <w:rPr>
                <w:rFonts w:ascii="Times New Roman" w:eastAsia="Times New Roman" w:hAnsi="Times New Roman" w:cs="Times New Roman"/>
                <w:b/>
                <w:bCs/>
                <w:sz w:val="28"/>
                <w:szCs w:val="28"/>
                <w:lang w:val="kk-KZ"/>
              </w:rPr>
            </w:pPr>
            <w:r w:rsidRPr="00982B99">
              <w:rPr>
                <w:rFonts w:ascii="Times New Roman" w:eastAsia="Times New Roman" w:hAnsi="Times New Roman" w:cs="Times New Roman"/>
                <w:b/>
                <w:bCs/>
                <w:sz w:val="28"/>
                <w:szCs w:val="28"/>
                <w:lang w:val="kk-KZ"/>
              </w:rPr>
              <w:t>42</w:t>
            </w:r>
          </w:p>
        </w:tc>
        <w:tc>
          <w:tcPr>
            <w:tcW w:w="1843" w:type="dxa"/>
            <w:tcBorders>
              <w:bottom w:val="single" w:sz="6" w:space="0" w:color="000000"/>
            </w:tcBorders>
          </w:tcPr>
          <w:p w:rsidR="003B5FE2" w:rsidRPr="00982B99" w:rsidRDefault="003B5FE2" w:rsidP="003B5FE2">
            <w:pPr>
              <w:jc w:val="center"/>
              <w:rPr>
                <w:rFonts w:ascii="Times New Roman" w:eastAsia="Times New Roman" w:hAnsi="Times New Roman" w:cs="Times New Roman"/>
                <w:b/>
                <w:bCs/>
                <w:sz w:val="28"/>
                <w:szCs w:val="28"/>
                <w:lang w:val="kk-KZ"/>
              </w:rPr>
            </w:pPr>
            <w:r w:rsidRPr="00982B99">
              <w:rPr>
                <w:rFonts w:ascii="Times New Roman" w:eastAsia="Times New Roman" w:hAnsi="Times New Roman" w:cs="Times New Roman"/>
                <w:b/>
                <w:bCs/>
                <w:sz w:val="28"/>
                <w:szCs w:val="28"/>
                <w:lang w:val="kk-KZ"/>
              </w:rPr>
              <w:t>33</w:t>
            </w:r>
          </w:p>
        </w:tc>
        <w:tc>
          <w:tcPr>
            <w:tcW w:w="1701" w:type="dxa"/>
            <w:tcBorders>
              <w:bottom w:val="single" w:sz="6" w:space="0" w:color="000000"/>
            </w:tcBorders>
          </w:tcPr>
          <w:p w:rsidR="003B5FE2" w:rsidRPr="00982B99" w:rsidRDefault="003B5FE2" w:rsidP="003B5FE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p>
        </w:tc>
      </w:tr>
      <w:tr w:rsidR="00706C21" w:rsidRPr="00982B99" w:rsidTr="00E646FF">
        <w:trPr>
          <w:trHeight w:val="273"/>
        </w:trPr>
        <w:tc>
          <w:tcPr>
            <w:tcW w:w="571" w:type="dxa"/>
            <w:vMerge w:val="restart"/>
            <w:tcBorders>
              <w:top w:val="single" w:sz="6" w:space="0" w:color="000000"/>
            </w:tcBorders>
          </w:tcPr>
          <w:p w:rsidR="00706C21" w:rsidRPr="00982B99" w:rsidRDefault="00706C21" w:rsidP="00706C21">
            <w:pPr>
              <w:rPr>
                <w:rFonts w:ascii="Times New Roman" w:eastAsia="Times New Roman" w:hAnsi="Times New Roman" w:cs="Times New Roman"/>
                <w:sz w:val="28"/>
                <w:szCs w:val="28"/>
                <w:lang w:val="kk-KZ"/>
              </w:rPr>
            </w:pPr>
            <w:bookmarkStart w:id="1" w:name="_Hlk128916473"/>
          </w:p>
        </w:tc>
        <w:tc>
          <w:tcPr>
            <w:tcW w:w="3262" w:type="dxa"/>
            <w:vMerge w:val="restart"/>
            <w:tcBorders>
              <w:top w:val="single" w:sz="6" w:space="0" w:color="000000"/>
            </w:tcBorders>
          </w:tcPr>
          <w:p w:rsidR="00706C21" w:rsidRPr="00982B99" w:rsidRDefault="00706C21" w:rsidP="00706C21">
            <w:pPr>
              <w:rPr>
                <w:rFonts w:ascii="Times New Roman" w:eastAsia="Times New Roman" w:hAnsi="Times New Roman" w:cs="Times New Roman"/>
                <w:sz w:val="28"/>
                <w:szCs w:val="28"/>
                <w:lang w:val="kk-KZ"/>
              </w:rPr>
            </w:pPr>
          </w:p>
        </w:tc>
        <w:tc>
          <w:tcPr>
            <w:tcW w:w="1559" w:type="dxa"/>
            <w:vMerge w:val="restart"/>
            <w:tcBorders>
              <w:top w:val="single" w:sz="6" w:space="0" w:color="000000"/>
            </w:tcBorders>
          </w:tcPr>
          <w:p w:rsidR="00706C21" w:rsidRPr="00982B99" w:rsidRDefault="00706C21" w:rsidP="00706C21">
            <w:pPr>
              <w:rPr>
                <w:rFonts w:ascii="Times New Roman" w:eastAsia="Times New Roman" w:hAnsi="Times New Roman" w:cs="Times New Roman"/>
                <w:sz w:val="28"/>
                <w:szCs w:val="28"/>
                <w:lang w:val="kk-KZ"/>
              </w:rPr>
            </w:pPr>
          </w:p>
        </w:tc>
        <w:tc>
          <w:tcPr>
            <w:tcW w:w="1549" w:type="dxa"/>
            <w:tcBorders>
              <w:top w:val="single" w:sz="6" w:space="0" w:color="000000"/>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Жоғары</w:t>
            </w:r>
          </w:p>
        </w:tc>
        <w:tc>
          <w:tcPr>
            <w:tcW w:w="1843" w:type="dxa"/>
            <w:tcBorders>
              <w:top w:val="single" w:sz="6" w:space="0" w:color="000000"/>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Орташа</w:t>
            </w:r>
          </w:p>
        </w:tc>
        <w:tc>
          <w:tcPr>
            <w:tcW w:w="1701" w:type="dxa"/>
            <w:tcBorders>
              <w:top w:val="single" w:sz="6" w:space="0" w:color="000000"/>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rPr>
              <w:t xml:space="preserve"> </w:t>
            </w:r>
            <w:r w:rsidRPr="00982B99">
              <w:rPr>
                <w:rFonts w:ascii="Times New Roman" w:eastAsia="Times New Roman" w:hAnsi="Times New Roman" w:cs="Times New Roman"/>
                <w:sz w:val="28"/>
                <w:szCs w:val="28"/>
                <w:lang w:val="kk-KZ"/>
              </w:rPr>
              <w:t>Төмен</w:t>
            </w:r>
          </w:p>
        </w:tc>
      </w:tr>
      <w:tr w:rsidR="00706C21" w:rsidRPr="00982B99" w:rsidTr="00E646FF">
        <w:trPr>
          <w:trHeight w:val="287"/>
        </w:trPr>
        <w:tc>
          <w:tcPr>
            <w:tcW w:w="571"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3262"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1559"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1549" w:type="dxa"/>
            <w:tcBorders>
              <w:top w:val="nil"/>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деңгейдегі</w:t>
            </w:r>
          </w:p>
        </w:tc>
        <w:tc>
          <w:tcPr>
            <w:tcW w:w="1843" w:type="dxa"/>
            <w:tcBorders>
              <w:top w:val="nil"/>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деңгейдегі</w:t>
            </w:r>
          </w:p>
        </w:tc>
        <w:tc>
          <w:tcPr>
            <w:tcW w:w="1701" w:type="dxa"/>
            <w:tcBorders>
              <w:top w:val="nil"/>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rPr>
              <w:t xml:space="preserve"> </w:t>
            </w:r>
            <w:r w:rsidRPr="00982B99">
              <w:rPr>
                <w:rFonts w:ascii="Times New Roman" w:eastAsia="Times New Roman" w:hAnsi="Times New Roman" w:cs="Times New Roman"/>
                <w:sz w:val="28"/>
                <w:szCs w:val="28"/>
                <w:lang w:val="kk-KZ"/>
              </w:rPr>
              <w:t>деңгейдегі</w:t>
            </w:r>
          </w:p>
        </w:tc>
      </w:tr>
      <w:tr w:rsidR="00706C21" w:rsidRPr="00982B99" w:rsidTr="00E646FF">
        <w:trPr>
          <w:trHeight w:val="288"/>
        </w:trPr>
        <w:tc>
          <w:tcPr>
            <w:tcW w:w="571"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3262"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1559"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1549" w:type="dxa"/>
            <w:tcBorders>
              <w:top w:val="nil"/>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балалардың</w:t>
            </w:r>
            <w:r w:rsidRPr="00982B99">
              <w:rPr>
                <w:rFonts w:ascii="Times New Roman" w:eastAsia="Times New Roman" w:hAnsi="Times New Roman" w:cs="Times New Roman"/>
                <w:spacing w:val="-3"/>
                <w:sz w:val="28"/>
                <w:szCs w:val="28"/>
                <w:lang w:val="kk-KZ"/>
              </w:rPr>
              <w:t xml:space="preserve"> </w:t>
            </w:r>
            <w:r w:rsidRPr="00982B99">
              <w:rPr>
                <w:rFonts w:ascii="Times New Roman" w:eastAsia="Times New Roman" w:hAnsi="Times New Roman" w:cs="Times New Roman"/>
                <w:sz w:val="28"/>
                <w:szCs w:val="28"/>
                <w:lang w:val="kk-KZ"/>
              </w:rPr>
              <w:t>үлесі</w:t>
            </w:r>
          </w:p>
        </w:tc>
        <w:tc>
          <w:tcPr>
            <w:tcW w:w="1843" w:type="dxa"/>
            <w:tcBorders>
              <w:top w:val="nil"/>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lang w:val="kk-KZ"/>
              </w:rPr>
              <w:t>балалардың</w:t>
            </w:r>
            <w:r w:rsidRPr="00982B99">
              <w:rPr>
                <w:rFonts w:ascii="Times New Roman" w:eastAsia="Times New Roman" w:hAnsi="Times New Roman" w:cs="Times New Roman"/>
                <w:spacing w:val="-3"/>
                <w:sz w:val="28"/>
                <w:szCs w:val="28"/>
                <w:lang w:val="kk-KZ"/>
              </w:rPr>
              <w:t xml:space="preserve"> </w:t>
            </w:r>
            <w:r w:rsidRPr="00982B99">
              <w:rPr>
                <w:rFonts w:ascii="Times New Roman" w:eastAsia="Times New Roman" w:hAnsi="Times New Roman" w:cs="Times New Roman"/>
                <w:sz w:val="28"/>
                <w:szCs w:val="28"/>
                <w:lang w:val="kk-KZ"/>
              </w:rPr>
              <w:t>үлесі</w:t>
            </w:r>
          </w:p>
        </w:tc>
        <w:tc>
          <w:tcPr>
            <w:tcW w:w="1701" w:type="dxa"/>
            <w:tcBorders>
              <w:top w:val="nil"/>
              <w:bottom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rPr>
              <w:t xml:space="preserve"> </w:t>
            </w:r>
            <w:r w:rsidRPr="00982B99">
              <w:rPr>
                <w:rFonts w:ascii="Times New Roman" w:eastAsia="Times New Roman" w:hAnsi="Times New Roman" w:cs="Times New Roman"/>
                <w:sz w:val="28"/>
                <w:szCs w:val="28"/>
                <w:lang w:val="kk-KZ"/>
              </w:rPr>
              <w:t>балалардың</w:t>
            </w:r>
            <w:r w:rsidRPr="00982B99">
              <w:rPr>
                <w:rFonts w:ascii="Times New Roman" w:eastAsia="Calibri" w:hAnsi="Times New Roman" w:cs="Times New Roman"/>
                <w:sz w:val="28"/>
                <w:szCs w:val="28"/>
              </w:rPr>
              <w:t xml:space="preserve"> </w:t>
            </w:r>
            <w:r w:rsidRPr="00982B99">
              <w:rPr>
                <w:rFonts w:ascii="Times New Roman" w:eastAsia="Times New Roman" w:hAnsi="Times New Roman" w:cs="Times New Roman"/>
                <w:sz w:val="28"/>
                <w:szCs w:val="28"/>
                <w:lang w:val="kk-KZ"/>
              </w:rPr>
              <w:t>үлесі</w:t>
            </w:r>
          </w:p>
        </w:tc>
      </w:tr>
      <w:tr w:rsidR="00706C21" w:rsidRPr="00982B99" w:rsidTr="00E646FF">
        <w:trPr>
          <w:trHeight w:val="238"/>
        </w:trPr>
        <w:tc>
          <w:tcPr>
            <w:tcW w:w="571"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3262"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1559" w:type="dxa"/>
            <w:vMerge/>
            <w:tcBorders>
              <w:top w:val="nil"/>
            </w:tcBorders>
          </w:tcPr>
          <w:p w:rsidR="00706C21" w:rsidRPr="00982B99" w:rsidRDefault="00706C21" w:rsidP="00706C21">
            <w:pPr>
              <w:rPr>
                <w:rFonts w:ascii="Times New Roman" w:eastAsia="Times New Roman" w:hAnsi="Times New Roman" w:cs="Times New Roman"/>
                <w:sz w:val="28"/>
                <w:szCs w:val="28"/>
                <w:lang w:val="kk-KZ"/>
              </w:rPr>
            </w:pPr>
          </w:p>
        </w:tc>
        <w:tc>
          <w:tcPr>
            <w:tcW w:w="1549" w:type="dxa"/>
            <w:tcBorders>
              <w:top w:val="nil"/>
            </w:tcBorders>
          </w:tcPr>
          <w:p w:rsidR="00706C21" w:rsidRPr="00982B99" w:rsidRDefault="009E4DEE"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w w:val="97"/>
                <w:sz w:val="28"/>
                <w:szCs w:val="28"/>
                <w:lang w:val="kk-KZ"/>
              </w:rPr>
              <w:t>168%</w:t>
            </w:r>
          </w:p>
        </w:tc>
        <w:tc>
          <w:tcPr>
            <w:tcW w:w="1843" w:type="dxa"/>
            <w:tcBorders>
              <w:top w:val="nil"/>
            </w:tcBorders>
          </w:tcPr>
          <w:p w:rsidR="00706C21" w:rsidRPr="00982B99" w:rsidRDefault="00706C21" w:rsidP="009E4DEE">
            <w:pPr>
              <w:rPr>
                <w:rFonts w:ascii="Times New Roman" w:eastAsia="Times New Roman" w:hAnsi="Times New Roman" w:cs="Times New Roman"/>
                <w:sz w:val="28"/>
                <w:szCs w:val="28"/>
                <w:lang w:val="kk-KZ"/>
              </w:rPr>
            </w:pPr>
            <w:r w:rsidRPr="00982B99">
              <w:rPr>
                <w:rFonts w:ascii="Times New Roman" w:eastAsia="Times New Roman" w:hAnsi="Times New Roman" w:cs="Times New Roman"/>
                <w:w w:val="97"/>
                <w:sz w:val="28"/>
                <w:szCs w:val="28"/>
              </w:rPr>
              <w:t xml:space="preserve">     </w:t>
            </w:r>
            <w:r w:rsidR="009E4DEE" w:rsidRPr="00982B99">
              <w:rPr>
                <w:rFonts w:ascii="Times New Roman" w:eastAsia="Times New Roman" w:hAnsi="Times New Roman" w:cs="Times New Roman"/>
                <w:w w:val="97"/>
                <w:sz w:val="28"/>
                <w:szCs w:val="28"/>
              </w:rPr>
              <w:t xml:space="preserve">      </w:t>
            </w:r>
            <w:r w:rsidR="009E4DEE" w:rsidRPr="00982B99">
              <w:rPr>
                <w:rFonts w:ascii="Times New Roman" w:eastAsia="Times New Roman" w:hAnsi="Times New Roman" w:cs="Times New Roman"/>
                <w:w w:val="97"/>
                <w:sz w:val="28"/>
                <w:szCs w:val="28"/>
                <w:lang w:val="kk-KZ"/>
              </w:rPr>
              <w:t>126</w:t>
            </w:r>
            <w:r w:rsidR="009E4DEE" w:rsidRPr="00982B99">
              <w:rPr>
                <w:rFonts w:ascii="Times New Roman" w:eastAsia="Times New Roman" w:hAnsi="Times New Roman" w:cs="Times New Roman"/>
                <w:w w:val="97"/>
                <w:sz w:val="28"/>
                <w:szCs w:val="28"/>
              </w:rPr>
              <w:t xml:space="preserve"> </w:t>
            </w:r>
            <w:r w:rsidR="009E4DEE" w:rsidRPr="00982B99">
              <w:rPr>
                <w:rFonts w:ascii="Times New Roman" w:eastAsia="Times New Roman" w:hAnsi="Times New Roman" w:cs="Times New Roman"/>
                <w:w w:val="97"/>
                <w:sz w:val="28"/>
                <w:szCs w:val="28"/>
                <w:lang w:val="kk-KZ"/>
              </w:rPr>
              <w:t>%</w:t>
            </w:r>
            <w:r w:rsidRPr="00982B99">
              <w:rPr>
                <w:rFonts w:ascii="Times New Roman" w:eastAsia="Times New Roman" w:hAnsi="Times New Roman" w:cs="Times New Roman"/>
                <w:w w:val="97"/>
                <w:sz w:val="28"/>
                <w:szCs w:val="28"/>
              </w:rPr>
              <w:t xml:space="preserve">        </w:t>
            </w:r>
          </w:p>
        </w:tc>
        <w:tc>
          <w:tcPr>
            <w:tcW w:w="1701" w:type="dxa"/>
            <w:tcBorders>
              <w:top w:val="nil"/>
            </w:tcBorders>
          </w:tcPr>
          <w:p w:rsidR="00706C21" w:rsidRPr="00982B99" w:rsidRDefault="00706C21" w:rsidP="00706C21">
            <w:pPr>
              <w:rPr>
                <w:rFonts w:ascii="Times New Roman" w:eastAsia="Times New Roman" w:hAnsi="Times New Roman" w:cs="Times New Roman"/>
                <w:sz w:val="28"/>
                <w:szCs w:val="28"/>
                <w:lang w:val="kk-KZ"/>
              </w:rPr>
            </w:pPr>
            <w:r w:rsidRPr="00982B99">
              <w:rPr>
                <w:rFonts w:ascii="Times New Roman" w:eastAsia="Times New Roman" w:hAnsi="Times New Roman" w:cs="Times New Roman"/>
                <w:sz w:val="28"/>
                <w:szCs w:val="28"/>
              </w:rPr>
              <w:t xml:space="preserve">   </w:t>
            </w:r>
            <w:r w:rsidRPr="00982B99">
              <w:rPr>
                <w:rFonts w:ascii="Times New Roman" w:eastAsia="Times New Roman" w:hAnsi="Times New Roman" w:cs="Times New Roman"/>
                <w:spacing w:val="58"/>
                <w:sz w:val="28"/>
                <w:szCs w:val="28"/>
              </w:rPr>
              <w:t xml:space="preserve">    </w:t>
            </w:r>
            <w:r w:rsidRPr="00982B99">
              <w:rPr>
                <w:rFonts w:ascii="Times New Roman" w:eastAsia="Times New Roman" w:hAnsi="Times New Roman" w:cs="Times New Roman"/>
                <w:spacing w:val="58"/>
                <w:sz w:val="28"/>
                <w:szCs w:val="28"/>
                <w:lang w:val="kk-KZ"/>
              </w:rPr>
              <w:t>0</w:t>
            </w:r>
            <w:r w:rsidRPr="00982B99">
              <w:rPr>
                <w:rFonts w:ascii="Times New Roman" w:eastAsia="Times New Roman" w:hAnsi="Times New Roman" w:cs="Times New Roman"/>
                <w:sz w:val="28"/>
                <w:szCs w:val="28"/>
                <w:lang w:val="kk-KZ"/>
              </w:rPr>
              <w:t>%</w:t>
            </w:r>
          </w:p>
        </w:tc>
      </w:tr>
      <w:bookmarkEnd w:id="1"/>
    </w:tbl>
    <w:p w:rsidR="003B5FE2" w:rsidRPr="00982B99" w:rsidRDefault="003B5FE2" w:rsidP="003B5FE2">
      <w:pPr>
        <w:widowControl w:val="0"/>
        <w:autoSpaceDE w:val="0"/>
        <w:autoSpaceDN w:val="0"/>
        <w:spacing w:before="6" w:after="0" w:line="240" w:lineRule="auto"/>
        <w:rPr>
          <w:rFonts w:ascii="Times New Roman" w:eastAsia="Times New Roman" w:hAnsi="Times New Roman" w:cs="Times New Roman"/>
          <w:sz w:val="28"/>
          <w:szCs w:val="28"/>
          <w:lang w:val="kk-KZ"/>
        </w:rPr>
      </w:pPr>
    </w:p>
    <w:p w:rsidR="003B5FE2" w:rsidRPr="00982B99" w:rsidRDefault="003B5FE2" w:rsidP="003B5FE2">
      <w:pPr>
        <w:tabs>
          <w:tab w:val="left" w:pos="4110"/>
        </w:tabs>
        <w:jc w:val="both"/>
        <w:rPr>
          <w:rFonts w:ascii="Times New Roman" w:eastAsia="Calibri" w:hAnsi="Times New Roman" w:cs="Times New Roman"/>
          <w:sz w:val="28"/>
          <w:szCs w:val="28"/>
          <w:lang w:val="kk-KZ"/>
        </w:rPr>
      </w:pPr>
      <w:r w:rsidRPr="00982B99">
        <w:rPr>
          <w:rFonts w:ascii="Times New Roman" w:eastAsia="Calibri" w:hAnsi="Times New Roman" w:cs="Times New Roman"/>
          <w:sz w:val="28"/>
          <w:szCs w:val="28"/>
          <w:lang w:val="kk-KZ"/>
        </w:rPr>
        <w:t>Биылғы оқу жылында мектепке дейінгі ұйым бойынша 75 бала тәрбиеленіп отыр. Нәтижесінде төмен деңгейдегі балалардың үлесі-00%, орташа деңгейдегі балалардың үлесі</w:t>
      </w:r>
      <w:r w:rsidR="009E4DEE" w:rsidRPr="00982B99">
        <w:rPr>
          <w:rFonts w:ascii="Times New Roman" w:eastAsia="Calibri" w:hAnsi="Times New Roman" w:cs="Times New Roman"/>
          <w:sz w:val="28"/>
          <w:szCs w:val="28"/>
          <w:lang w:val="kk-KZ"/>
        </w:rPr>
        <w:t>126</w:t>
      </w:r>
      <w:r w:rsidRPr="00982B99">
        <w:rPr>
          <w:rFonts w:ascii="Times New Roman" w:eastAsia="Calibri" w:hAnsi="Times New Roman" w:cs="Times New Roman"/>
          <w:sz w:val="28"/>
          <w:szCs w:val="28"/>
          <w:lang w:val="kk-KZ"/>
        </w:rPr>
        <w:t>-% жоғары деңгейдегі балалардың үлесі-</w:t>
      </w:r>
      <w:r w:rsidR="009E4DEE" w:rsidRPr="00982B99">
        <w:rPr>
          <w:rFonts w:ascii="Times New Roman" w:eastAsia="Calibri" w:hAnsi="Times New Roman" w:cs="Times New Roman"/>
          <w:sz w:val="28"/>
          <w:szCs w:val="28"/>
          <w:lang w:val="kk-KZ"/>
        </w:rPr>
        <w:t xml:space="preserve">168 </w:t>
      </w:r>
      <w:r w:rsidRPr="00982B99">
        <w:rPr>
          <w:rFonts w:ascii="Times New Roman" w:eastAsia="Calibri" w:hAnsi="Times New Roman" w:cs="Times New Roman"/>
          <w:sz w:val="28"/>
          <w:szCs w:val="28"/>
          <w:lang w:val="kk-KZ"/>
        </w:rPr>
        <w:t>% көрсетті. Былтырғы жылмен сал</w:t>
      </w:r>
      <w:r w:rsidR="00AD3E16">
        <w:rPr>
          <w:rFonts w:ascii="Times New Roman" w:eastAsia="Calibri" w:hAnsi="Times New Roman" w:cs="Times New Roman"/>
          <w:sz w:val="28"/>
          <w:szCs w:val="28"/>
          <w:lang w:val="kk-KZ"/>
        </w:rPr>
        <w:t>ы</w:t>
      </w:r>
      <w:r w:rsidRPr="00982B99">
        <w:rPr>
          <w:rFonts w:ascii="Times New Roman" w:eastAsia="Calibri" w:hAnsi="Times New Roman" w:cs="Times New Roman"/>
          <w:sz w:val="28"/>
          <w:szCs w:val="28"/>
          <w:lang w:val="kk-KZ"/>
        </w:rPr>
        <w:t>стырғанда өзгеріс жоқ.</w:t>
      </w:r>
    </w:p>
    <w:p w:rsidR="00AD3E16" w:rsidRPr="00E55C9E" w:rsidRDefault="00AD3E16" w:rsidP="00AD3E16">
      <w:pPr>
        <w:pStyle w:val="normal"/>
        <w:ind w:firstLine="720"/>
        <w:jc w:val="center"/>
        <w:rPr>
          <w:rFonts w:ascii="Times New Roman" w:eastAsia="Times New Roman" w:hAnsi="Times New Roman" w:cs="Times New Roman"/>
          <w:b/>
          <w:sz w:val="28"/>
          <w:szCs w:val="28"/>
          <w:lang w:val="kk-KZ"/>
        </w:rPr>
      </w:pPr>
      <w:r w:rsidRPr="00E55C9E">
        <w:rPr>
          <w:rFonts w:ascii="Times New Roman" w:eastAsia="Times New Roman" w:hAnsi="Times New Roman" w:cs="Times New Roman"/>
          <w:b/>
          <w:sz w:val="28"/>
          <w:szCs w:val="28"/>
          <w:lang w:val="kk-KZ"/>
        </w:rPr>
        <w:t>Мектепке дейінгі ұйым тәрбиеленушілерінің Үлгілік оқу бағдарламасының мазмұнын меңге</w:t>
      </w:r>
      <w:r>
        <w:rPr>
          <w:rFonts w:ascii="Times New Roman" w:eastAsia="Times New Roman" w:hAnsi="Times New Roman" w:cs="Times New Roman"/>
          <w:b/>
          <w:sz w:val="28"/>
          <w:szCs w:val="28"/>
          <w:lang w:val="kk-KZ"/>
        </w:rPr>
        <w:t>руі бойынша мониторингтің қортынды</w:t>
      </w:r>
      <w:r w:rsidRPr="00E55C9E">
        <w:rPr>
          <w:rFonts w:ascii="Times New Roman" w:eastAsia="Times New Roman" w:hAnsi="Times New Roman" w:cs="Times New Roman"/>
          <w:b/>
          <w:sz w:val="28"/>
          <w:szCs w:val="28"/>
          <w:lang w:val="kk-KZ"/>
        </w:rPr>
        <w:t xml:space="preserve"> кезеңінің нәтижелері</w:t>
      </w:r>
    </w:p>
    <w:p w:rsidR="00AD3E16" w:rsidRPr="00E55C9E" w:rsidRDefault="00AD3E16" w:rsidP="00AD3E16">
      <w:pPr>
        <w:pStyle w:val="normal"/>
        <w:ind w:firstLine="720"/>
        <w:jc w:val="both"/>
        <w:rPr>
          <w:rFonts w:ascii="Times New Roman" w:eastAsia="Times New Roman" w:hAnsi="Times New Roman" w:cs="Times New Roman"/>
          <w:sz w:val="28"/>
          <w:szCs w:val="28"/>
          <w:lang w:val="kk-KZ"/>
        </w:rPr>
      </w:pPr>
    </w:p>
    <w:tbl>
      <w:tblPr>
        <w:tblW w:w="909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30"/>
        <w:gridCol w:w="1050"/>
        <w:gridCol w:w="720"/>
        <w:gridCol w:w="1035"/>
        <w:gridCol w:w="990"/>
        <w:gridCol w:w="495"/>
        <w:gridCol w:w="975"/>
        <w:gridCol w:w="345"/>
        <w:gridCol w:w="1095"/>
        <w:gridCol w:w="555"/>
      </w:tblGrid>
      <w:tr w:rsidR="00AD3E16" w:rsidRPr="00E55C9E" w:rsidTr="00B60E15">
        <w:trPr>
          <w:trHeight w:val="638"/>
        </w:trPr>
        <w:tc>
          <w:tcPr>
            <w:tcW w:w="1830" w:type="dxa"/>
            <w:vMerge w:val="restart"/>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Топтың </w:t>
            </w:r>
            <w:proofErr w:type="spellStart"/>
            <w:r w:rsidRPr="00E55C9E">
              <w:rPr>
                <w:rFonts w:ascii="Times New Roman" w:eastAsia="Times New Roman" w:hAnsi="Times New Roman" w:cs="Times New Roman"/>
                <w:sz w:val="28"/>
                <w:szCs w:val="28"/>
              </w:rPr>
              <w:t>атауы</w:t>
            </w:r>
            <w:proofErr w:type="spellEnd"/>
          </w:p>
        </w:tc>
        <w:tc>
          <w:tcPr>
            <w:tcW w:w="1050" w:type="dxa"/>
            <w:vMerge w:val="restart"/>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Барлық бала</w:t>
            </w:r>
          </w:p>
        </w:tc>
        <w:tc>
          <w:tcPr>
            <w:tcW w:w="720" w:type="dxa"/>
            <w:vMerge w:val="restart"/>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Оқыту </w:t>
            </w:r>
            <w:proofErr w:type="spellStart"/>
            <w:r w:rsidRPr="00E55C9E">
              <w:rPr>
                <w:rFonts w:ascii="Times New Roman" w:eastAsia="Times New Roman" w:hAnsi="Times New Roman" w:cs="Times New Roman"/>
                <w:sz w:val="28"/>
                <w:szCs w:val="28"/>
              </w:rPr>
              <w:t>тілі</w:t>
            </w:r>
            <w:proofErr w:type="spellEnd"/>
          </w:p>
        </w:tc>
        <w:tc>
          <w:tcPr>
            <w:tcW w:w="1035" w:type="dxa"/>
            <w:vMerge w:val="restart"/>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Қатысуды қамту(%)</w:t>
            </w:r>
          </w:p>
        </w:tc>
        <w:tc>
          <w:tcPr>
            <w:tcW w:w="1485" w:type="dxa"/>
            <w:gridSpan w:val="2"/>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Дағдылар деңгейі жоғары</w:t>
            </w:r>
          </w:p>
        </w:tc>
        <w:tc>
          <w:tcPr>
            <w:tcW w:w="1320" w:type="dxa"/>
            <w:gridSpan w:val="2"/>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Дағдылар деңгейі </w:t>
            </w:r>
            <w:proofErr w:type="spellStart"/>
            <w:r w:rsidRPr="00E55C9E">
              <w:rPr>
                <w:rFonts w:ascii="Times New Roman" w:eastAsia="Times New Roman" w:hAnsi="Times New Roman" w:cs="Times New Roman"/>
                <w:sz w:val="28"/>
                <w:szCs w:val="28"/>
              </w:rPr>
              <w:t>орташа</w:t>
            </w:r>
            <w:proofErr w:type="spellEnd"/>
          </w:p>
        </w:tc>
        <w:tc>
          <w:tcPr>
            <w:tcW w:w="1650" w:type="dxa"/>
            <w:gridSpan w:val="2"/>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Дағдылар деңгейі төмен</w:t>
            </w:r>
          </w:p>
        </w:tc>
      </w:tr>
      <w:tr w:rsidR="00AD3E16" w:rsidRPr="00E55C9E" w:rsidTr="00B60E15">
        <w:trPr>
          <w:trHeight w:val="465"/>
        </w:trPr>
        <w:tc>
          <w:tcPr>
            <w:tcW w:w="1830" w:type="dxa"/>
            <w:vMerge/>
            <w:shd w:val="clear" w:color="auto" w:fill="auto"/>
            <w:tcMar>
              <w:top w:w="100" w:type="dxa"/>
              <w:left w:w="100" w:type="dxa"/>
              <w:bottom w:w="100" w:type="dxa"/>
              <w:right w:w="100" w:type="dxa"/>
            </w:tcMar>
          </w:tcPr>
          <w:p w:rsidR="00AD3E16" w:rsidRPr="00E55C9E" w:rsidRDefault="00AD3E16" w:rsidP="00B60E15">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1050" w:type="dxa"/>
            <w:vMerge/>
            <w:shd w:val="clear" w:color="auto" w:fill="auto"/>
            <w:tcMar>
              <w:top w:w="100" w:type="dxa"/>
              <w:left w:w="100" w:type="dxa"/>
              <w:bottom w:w="100" w:type="dxa"/>
              <w:right w:w="100" w:type="dxa"/>
            </w:tcMar>
          </w:tcPr>
          <w:p w:rsidR="00AD3E16" w:rsidRPr="00E55C9E" w:rsidRDefault="00AD3E16" w:rsidP="00B60E15">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720" w:type="dxa"/>
            <w:vMerge/>
            <w:shd w:val="clear" w:color="auto" w:fill="auto"/>
            <w:tcMar>
              <w:top w:w="100" w:type="dxa"/>
              <w:left w:w="100" w:type="dxa"/>
              <w:bottom w:w="100" w:type="dxa"/>
              <w:right w:w="100" w:type="dxa"/>
            </w:tcMar>
          </w:tcPr>
          <w:p w:rsidR="00AD3E16" w:rsidRPr="00E55C9E" w:rsidRDefault="00AD3E16" w:rsidP="00B60E15">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1035" w:type="dxa"/>
            <w:vMerge/>
            <w:shd w:val="clear" w:color="auto" w:fill="auto"/>
            <w:tcMar>
              <w:top w:w="100" w:type="dxa"/>
              <w:left w:w="100" w:type="dxa"/>
              <w:bottom w:w="100" w:type="dxa"/>
              <w:right w:w="100" w:type="dxa"/>
            </w:tcMar>
          </w:tcPr>
          <w:p w:rsidR="00AD3E16" w:rsidRPr="00E55C9E" w:rsidRDefault="00AD3E16" w:rsidP="00B60E15">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99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бала саны</w:t>
            </w:r>
          </w:p>
        </w:tc>
        <w:tc>
          <w:tcPr>
            <w:tcW w:w="4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c>
          <w:tcPr>
            <w:tcW w:w="97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бала саны </w:t>
            </w:r>
          </w:p>
        </w:tc>
        <w:tc>
          <w:tcPr>
            <w:tcW w:w="34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c>
          <w:tcPr>
            <w:tcW w:w="10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бала саны</w:t>
            </w:r>
          </w:p>
        </w:tc>
        <w:tc>
          <w:tcPr>
            <w:tcW w:w="55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r>
      <w:tr w:rsidR="00AD3E16" w:rsidRPr="00E55C9E" w:rsidTr="00B60E15">
        <w:tc>
          <w:tcPr>
            <w:tcW w:w="1830" w:type="dxa"/>
            <w:shd w:val="clear" w:color="auto" w:fill="auto"/>
            <w:tcMar>
              <w:top w:w="100" w:type="dxa"/>
              <w:left w:w="100" w:type="dxa"/>
              <w:bottom w:w="100" w:type="dxa"/>
              <w:right w:w="100" w:type="dxa"/>
            </w:tcMar>
          </w:tcPr>
          <w:p w:rsidR="00AD3E16" w:rsidRDefault="00AD3E16" w:rsidP="00B60E15">
            <w:pPr>
              <w:pStyle w:val="normal"/>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«Айзере»</w:t>
            </w:r>
          </w:p>
          <w:p w:rsidR="00AD3E16" w:rsidRPr="00E55C9E" w:rsidRDefault="00AD3E16" w:rsidP="00B60E15">
            <w:pPr>
              <w:pStyle w:val="normal"/>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rPr>
              <w:t xml:space="preserve">орта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 xml:space="preserve"> (3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w:t>
            </w:r>
          </w:p>
        </w:tc>
        <w:tc>
          <w:tcPr>
            <w:tcW w:w="105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1035" w:type="dxa"/>
            <w:shd w:val="clear" w:color="auto" w:fill="auto"/>
            <w:tcMar>
              <w:top w:w="100" w:type="dxa"/>
              <w:left w:w="100" w:type="dxa"/>
              <w:bottom w:w="100" w:type="dxa"/>
              <w:right w:w="100" w:type="dxa"/>
            </w:tcMar>
          </w:tcPr>
          <w:p w:rsidR="00AD3E16" w:rsidRDefault="00AD3E16" w:rsidP="00B60E15">
            <w:r w:rsidRPr="00412722">
              <w:rPr>
                <w:rFonts w:ascii="Times New Roman" w:eastAsia="Times New Roman" w:hAnsi="Times New Roman" w:cs="Times New Roman"/>
                <w:sz w:val="28"/>
                <w:szCs w:val="28"/>
                <w:lang w:val="kk-KZ"/>
              </w:rPr>
              <w:t>100</w:t>
            </w:r>
            <w:r w:rsidRPr="00412722">
              <w:rPr>
                <w:rFonts w:ascii="Times New Roman" w:eastAsia="Times New Roman" w:hAnsi="Times New Roman" w:cs="Times New Roman"/>
                <w:sz w:val="28"/>
                <w:szCs w:val="28"/>
              </w:rPr>
              <w:t>%</w:t>
            </w:r>
          </w:p>
        </w:tc>
        <w:tc>
          <w:tcPr>
            <w:tcW w:w="99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4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c>
          <w:tcPr>
            <w:tcW w:w="97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34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10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55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r w:rsidR="00AD3E16" w:rsidRPr="00E55C9E" w:rsidTr="00B60E15">
        <w:tc>
          <w:tcPr>
            <w:tcW w:w="1830" w:type="dxa"/>
            <w:shd w:val="clear" w:color="auto" w:fill="auto"/>
            <w:tcMar>
              <w:top w:w="100" w:type="dxa"/>
              <w:left w:w="100" w:type="dxa"/>
              <w:bottom w:w="100" w:type="dxa"/>
              <w:right w:w="100" w:type="dxa"/>
            </w:tcMar>
          </w:tcPr>
          <w:p w:rsidR="00AD3E16" w:rsidRDefault="00AD3E16" w:rsidP="00B60E15">
            <w:pPr>
              <w:pStyle w:val="normal"/>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«Балнұр»</w:t>
            </w:r>
          </w:p>
          <w:p w:rsidR="00AD3E16" w:rsidRPr="00E55C9E" w:rsidRDefault="00AD3E16" w:rsidP="00B60E15">
            <w:pPr>
              <w:pStyle w:val="normal"/>
              <w:rPr>
                <w:rFonts w:ascii="Times New Roman" w:eastAsia="Times New Roman" w:hAnsi="Times New Roman" w:cs="Times New Roman"/>
                <w:sz w:val="28"/>
                <w:szCs w:val="28"/>
              </w:rPr>
            </w:pPr>
            <w:proofErr w:type="spellStart"/>
            <w:r w:rsidRPr="00E55C9E">
              <w:rPr>
                <w:rFonts w:ascii="Times New Roman" w:eastAsia="Times New Roman" w:hAnsi="Times New Roman" w:cs="Times New Roman"/>
                <w:sz w:val="28"/>
                <w:szCs w:val="28"/>
              </w:rPr>
              <w:t>ересек</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 xml:space="preserve"> (4 жастағы </w:t>
            </w:r>
            <w:proofErr w:type="spellStart"/>
            <w:r w:rsidRPr="00E55C9E">
              <w:rPr>
                <w:rFonts w:ascii="Times New Roman" w:eastAsia="Times New Roman" w:hAnsi="Times New Roman" w:cs="Times New Roman"/>
                <w:sz w:val="28"/>
                <w:szCs w:val="28"/>
              </w:rPr>
              <w:lastRenderedPageBreak/>
              <w:t>балалар</w:t>
            </w:r>
            <w:proofErr w:type="spellEnd"/>
            <w:r w:rsidRPr="00E55C9E">
              <w:rPr>
                <w:rFonts w:ascii="Times New Roman" w:eastAsia="Times New Roman" w:hAnsi="Times New Roman" w:cs="Times New Roman"/>
                <w:sz w:val="28"/>
                <w:szCs w:val="28"/>
              </w:rPr>
              <w:t>)</w:t>
            </w:r>
          </w:p>
        </w:tc>
        <w:tc>
          <w:tcPr>
            <w:tcW w:w="105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lastRenderedPageBreak/>
              <w:t>25</w:t>
            </w:r>
          </w:p>
        </w:tc>
        <w:tc>
          <w:tcPr>
            <w:tcW w:w="72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1035" w:type="dxa"/>
            <w:shd w:val="clear" w:color="auto" w:fill="auto"/>
            <w:tcMar>
              <w:top w:w="100" w:type="dxa"/>
              <w:left w:w="100" w:type="dxa"/>
              <w:bottom w:w="100" w:type="dxa"/>
              <w:right w:w="100" w:type="dxa"/>
            </w:tcMar>
          </w:tcPr>
          <w:p w:rsidR="00AD3E16" w:rsidRDefault="00AD3E16" w:rsidP="00B60E15">
            <w:r w:rsidRPr="00412722">
              <w:rPr>
                <w:rFonts w:ascii="Times New Roman" w:eastAsia="Times New Roman" w:hAnsi="Times New Roman" w:cs="Times New Roman"/>
                <w:sz w:val="28"/>
                <w:szCs w:val="28"/>
                <w:lang w:val="kk-KZ"/>
              </w:rPr>
              <w:t>100</w:t>
            </w:r>
            <w:r w:rsidRPr="00412722">
              <w:rPr>
                <w:rFonts w:ascii="Times New Roman" w:eastAsia="Times New Roman" w:hAnsi="Times New Roman" w:cs="Times New Roman"/>
                <w:sz w:val="28"/>
                <w:szCs w:val="28"/>
              </w:rPr>
              <w:t>%</w:t>
            </w:r>
          </w:p>
        </w:tc>
        <w:tc>
          <w:tcPr>
            <w:tcW w:w="99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4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w:t>
            </w:r>
          </w:p>
        </w:tc>
        <w:tc>
          <w:tcPr>
            <w:tcW w:w="97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34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10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55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r>
      <w:tr w:rsidR="00AD3E16" w:rsidRPr="00E55C9E" w:rsidTr="00B60E15">
        <w:tc>
          <w:tcPr>
            <w:tcW w:w="1830" w:type="dxa"/>
            <w:shd w:val="clear" w:color="auto" w:fill="auto"/>
            <w:tcMar>
              <w:top w:w="100" w:type="dxa"/>
              <w:left w:w="100" w:type="dxa"/>
              <w:bottom w:w="100" w:type="dxa"/>
              <w:right w:w="100" w:type="dxa"/>
            </w:tcMar>
          </w:tcPr>
          <w:p w:rsidR="00AD3E16" w:rsidRPr="00E55C9E" w:rsidRDefault="00AD3E16" w:rsidP="00B60E15">
            <w:pPr>
              <w:pStyle w:val="normal"/>
              <w:rPr>
                <w:rFonts w:ascii="Times New Roman" w:eastAsia="Times New Roman" w:hAnsi="Times New Roman" w:cs="Times New Roman"/>
                <w:sz w:val="28"/>
                <w:szCs w:val="28"/>
              </w:rPr>
            </w:pPr>
            <w:proofErr w:type="spellStart"/>
            <w:r w:rsidRPr="00E55C9E">
              <w:rPr>
                <w:rFonts w:ascii="Times New Roman" w:eastAsia="Times New Roman" w:hAnsi="Times New Roman" w:cs="Times New Roman"/>
                <w:sz w:val="28"/>
                <w:szCs w:val="28"/>
              </w:rPr>
              <w:lastRenderedPageBreak/>
              <w:t>мектепалды</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w:t>
            </w:r>
            <w:proofErr w:type="spellStart"/>
            <w:r w:rsidRPr="00E55C9E">
              <w:rPr>
                <w:rFonts w:ascii="Times New Roman" w:eastAsia="Times New Roman" w:hAnsi="Times New Roman" w:cs="Times New Roman"/>
                <w:sz w:val="28"/>
                <w:szCs w:val="28"/>
              </w:rPr>
              <w:t>сыныбы</w:t>
            </w:r>
            <w:proofErr w:type="spellEnd"/>
            <w:r w:rsidRPr="00E55C9E">
              <w:rPr>
                <w:rFonts w:ascii="Times New Roman" w:eastAsia="Times New Roman" w:hAnsi="Times New Roman" w:cs="Times New Roman"/>
                <w:sz w:val="28"/>
                <w:szCs w:val="28"/>
              </w:rPr>
              <w:t xml:space="preserve"> (5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w:t>
            </w:r>
          </w:p>
        </w:tc>
        <w:tc>
          <w:tcPr>
            <w:tcW w:w="105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1035" w:type="dxa"/>
            <w:shd w:val="clear" w:color="auto" w:fill="auto"/>
            <w:tcMar>
              <w:top w:w="100" w:type="dxa"/>
              <w:left w:w="100" w:type="dxa"/>
              <w:bottom w:w="100" w:type="dxa"/>
              <w:right w:w="100" w:type="dxa"/>
            </w:tcMar>
          </w:tcPr>
          <w:p w:rsidR="00AD3E16" w:rsidRDefault="00AD3E16" w:rsidP="00B60E15">
            <w:r w:rsidRPr="00412722">
              <w:rPr>
                <w:rFonts w:ascii="Times New Roman" w:eastAsia="Times New Roman" w:hAnsi="Times New Roman" w:cs="Times New Roman"/>
                <w:sz w:val="28"/>
                <w:szCs w:val="28"/>
                <w:lang w:val="kk-KZ"/>
              </w:rPr>
              <w:t>100</w:t>
            </w:r>
            <w:r w:rsidRPr="00412722">
              <w:rPr>
                <w:rFonts w:ascii="Times New Roman" w:eastAsia="Times New Roman" w:hAnsi="Times New Roman" w:cs="Times New Roman"/>
                <w:sz w:val="28"/>
                <w:szCs w:val="28"/>
              </w:rPr>
              <w:t>%</w:t>
            </w:r>
          </w:p>
        </w:tc>
        <w:tc>
          <w:tcPr>
            <w:tcW w:w="990"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4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w:t>
            </w:r>
          </w:p>
        </w:tc>
        <w:tc>
          <w:tcPr>
            <w:tcW w:w="97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34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109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555" w:type="dxa"/>
            <w:shd w:val="clear" w:color="auto" w:fill="auto"/>
            <w:tcMar>
              <w:top w:w="100" w:type="dxa"/>
              <w:left w:w="100" w:type="dxa"/>
              <w:bottom w:w="100" w:type="dxa"/>
              <w:right w:w="100" w:type="dxa"/>
            </w:tcMar>
          </w:tcPr>
          <w:p w:rsidR="00AD3E16" w:rsidRPr="00E55C9E" w:rsidRDefault="00AD3E16" w:rsidP="00B60E15">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bl>
    <w:p w:rsidR="00485AFD" w:rsidRDefault="00485AFD" w:rsidP="00485AFD">
      <w:pPr>
        <w:tabs>
          <w:tab w:val="left" w:pos="2070"/>
        </w:tabs>
        <w:spacing w:after="0" w:line="240" w:lineRule="auto"/>
        <w:jc w:val="both"/>
        <w:rPr>
          <w:rFonts w:ascii="Times New Roman" w:eastAsia="Times New Roman" w:hAnsi="Times New Roman" w:cs="Times New Roman"/>
          <w:b/>
          <w:sz w:val="28"/>
          <w:szCs w:val="28"/>
          <w:lang w:val="kk-KZ" w:bidi="en-US"/>
        </w:rPr>
      </w:pPr>
    </w:p>
    <w:p w:rsidR="00485AFD" w:rsidRDefault="00485AFD" w:rsidP="00485AFD">
      <w:pPr>
        <w:tabs>
          <w:tab w:val="left" w:pos="2070"/>
        </w:tabs>
        <w:spacing w:after="0" w:line="240" w:lineRule="auto"/>
        <w:jc w:val="both"/>
        <w:rPr>
          <w:rFonts w:ascii="Times New Roman" w:eastAsia="Times New Roman" w:hAnsi="Times New Roman" w:cs="Times New Roman"/>
          <w:b/>
          <w:sz w:val="28"/>
          <w:szCs w:val="28"/>
          <w:lang w:val="kk-KZ" w:bidi="en-US"/>
        </w:rPr>
      </w:pPr>
    </w:p>
    <w:p w:rsidR="00485AFD" w:rsidRPr="00982B99" w:rsidRDefault="00664EC1" w:rsidP="00485AFD">
      <w:pPr>
        <w:tabs>
          <w:tab w:val="left" w:pos="207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bidi="en-US"/>
        </w:rPr>
        <w:t xml:space="preserve"> </w:t>
      </w:r>
      <w:r w:rsidR="00485AFD" w:rsidRPr="00982B99">
        <w:rPr>
          <w:rFonts w:ascii="Times New Roman" w:eastAsia="Times New Roman" w:hAnsi="Times New Roman" w:cs="Times New Roman"/>
          <w:b/>
          <w:sz w:val="28"/>
          <w:szCs w:val="28"/>
          <w:lang w:val="kk-KZ" w:eastAsia="ru-RU"/>
        </w:rPr>
        <w:t>Оқу-әдістемелік жұмыс</w:t>
      </w:r>
    </w:p>
    <w:p w:rsidR="00485AFD" w:rsidRPr="00982B99" w:rsidRDefault="00485AFD" w:rsidP="00485AFD">
      <w:pPr>
        <w:tabs>
          <w:tab w:val="left" w:pos="2070"/>
        </w:tabs>
        <w:spacing w:after="0" w:line="240" w:lineRule="auto"/>
        <w:jc w:val="both"/>
        <w:rPr>
          <w:rFonts w:ascii="Times New Roman" w:eastAsia="Times New Roman" w:hAnsi="Times New Roman" w:cs="Times New Roman"/>
          <w:b/>
          <w:sz w:val="28"/>
          <w:szCs w:val="28"/>
          <w:lang w:val="kk-KZ" w:eastAsia="ru-RU"/>
        </w:rPr>
      </w:pPr>
      <w:r w:rsidRPr="00982B99">
        <w:rPr>
          <w:rFonts w:ascii="Times New Roman" w:eastAsia="Times New Roman" w:hAnsi="Times New Roman" w:cs="Times New Roman"/>
          <w:b/>
          <w:sz w:val="28"/>
          <w:szCs w:val="28"/>
          <w:lang w:val="kk-KZ" w:eastAsia="ru-RU"/>
        </w:rPr>
        <w:t>Тәрбие мен оқыту нәтижелеріне бағдарланған мазмұнға  өлшемшарттар:</w:t>
      </w:r>
    </w:p>
    <w:p w:rsidR="00485AFD" w:rsidRPr="00982B99" w:rsidRDefault="00485AFD" w:rsidP="00485AFD">
      <w:pPr>
        <w:tabs>
          <w:tab w:val="left" w:pos="2070"/>
        </w:tabs>
        <w:spacing w:after="0" w:line="240" w:lineRule="auto"/>
        <w:jc w:val="both"/>
        <w:rPr>
          <w:rFonts w:ascii="Times New Roman" w:eastAsia="Times New Roman" w:hAnsi="Times New Roman" w:cs="Times New Roman"/>
          <w:sz w:val="28"/>
          <w:szCs w:val="28"/>
          <w:lang w:val="kk-KZ" w:eastAsia="ru-RU"/>
        </w:rPr>
      </w:pPr>
      <w:r w:rsidRPr="00982B99">
        <w:rPr>
          <w:rFonts w:ascii="Times New Roman" w:eastAsia="Times New Roman" w:hAnsi="Times New Roman" w:cs="Times New Roman"/>
          <w:sz w:val="28"/>
          <w:szCs w:val="28"/>
          <w:lang w:val="kk-KZ" w:eastAsia="ru-RU"/>
        </w:rPr>
        <w:t xml:space="preserve">-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w:t>
      </w:r>
    </w:p>
    <w:p w:rsidR="00485AFD" w:rsidRPr="00982B99" w:rsidRDefault="00485AFD" w:rsidP="00485AFD">
      <w:pPr>
        <w:tabs>
          <w:tab w:val="left" w:pos="2070"/>
        </w:tabs>
        <w:spacing w:after="0" w:line="240" w:lineRule="auto"/>
        <w:jc w:val="both"/>
        <w:rPr>
          <w:rFonts w:ascii="Times New Roman" w:eastAsia="Times New Roman" w:hAnsi="Times New Roman" w:cs="Times New Roman"/>
          <w:sz w:val="28"/>
          <w:szCs w:val="28"/>
          <w:lang w:val="kk-KZ" w:eastAsia="ru-RU"/>
        </w:rPr>
      </w:pPr>
      <w:r w:rsidRPr="00982B99">
        <w:rPr>
          <w:rFonts w:ascii="Times New Roman" w:eastAsia="Times New Roman" w:hAnsi="Times New Roman" w:cs="Times New Roman"/>
          <w:sz w:val="28"/>
          <w:szCs w:val="28"/>
          <w:lang w:val="kk-KZ" w:eastAsia="ru-RU"/>
        </w:rPr>
        <w:t xml:space="preserve">Осы оқу жылында топтардың перспективалық жоспарлары, циклограмамалары (қыркүйек - қаңтар) Қазақстан Республикасы Оқу-ағарту министрінің 2022 жылғы 3 тамыздағы № 348 «Мектепке дейінгі тәрбие мен оқытудың мемлекеттік жалпыға міндетті стандарты» 1-қосымшасы, Қазақстан Республикасы Оқу-ағарту министрінің 2022 жылғы 14 қазандағы  «Мектепке дейінгі тәрбие мен оқытудың үлгілік оқу бағдарламасы» туралы  № 422 бұйрығына қосымша, Қазақстан Республикасы Білім және ғылым министрінің міндетін атқарушының 2016 жылғы 12 тамыздағы № 499 бұйрығына 1-қосымша, Қазақстан Республикасы Оқу-ағарту министрінің 2022 жылғы 9 қыркүйектегі № 394 бұйрығына 1- қосымшасы, Үлгілік оқу жоспарларымен қатар Қазақстан Республикасының мектепке дейінгі ұйымдары мен мектепалды даярлық сыныптарында 2022-2023 оқу жылында тәрбиелеу-білім беру процесін ұйымдастыру туралы әдістемелік нұсқау хаты («Балаларды ерте дамыту институтының» Ғылыми-әдістемелік кеңесінің шешімімен ұсынылған 2022жылғы 26 шілдедегі № 7 хаттама) негізінде тәрбиешілер, пән мамандарының  (музыка мұғалімі) перспективалық жоспарлары, циклограммалары   жазылып, жинақталған.  </w:t>
      </w:r>
    </w:p>
    <w:p w:rsidR="00485AFD" w:rsidRPr="00982B99" w:rsidRDefault="00485AFD" w:rsidP="00485AFD">
      <w:pPr>
        <w:tabs>
          <w:tab w:val="left" w:pos="2070"/>
        </w:tabs>
        <w:spacing w:after="0" w:line="240" w:lineRule="auto"/>
        <w:jc w:val="both"/>
        <w:rPr>
          <w:rFonts w:ascii="Times New Roman" w:eastAsia="Times New Roman" w:hAnsi="Times New Roman" w:cs="Times New Roman"/>
          <w:sz w:val="28"/>
          <w:szCs w:val="28"/>
          <w:lang w:val="kk-KZ" w:eastAsia="ru-RU"/>
        </w:rPr>
      </w:pPr>
      <w:r w:rsidRPr="00982B99">
        <w:rPr>
          <w:rFonts w:ascii="Times New Roman" w:eastAsia="Times New Roman" w:hAnsi="Times New Roman" w:cs="Times New Roman"/>
          <w:sz w:val="28"/>
          <w:szCs w:val="28"/>
          <w:lang w:val="kk-KZ" w:eastAsia="ru-RU"/>
        </w:rPr>
        <w:t xml:space="preserve">        Перспективтік жоспарлар, циклограммалар баланың жас ерекшеліктері ескеріліп жарты күнге жасалынды, мектепалды сыныбы және бөбекжай – балабақша топтары бойынша ұйымдастырылған іс – әрекетерінің кестелері бар. </w:t>
      </w:r>
    </w:p>
    <w:p w:rsidR="00485AFD" w:rsidRDefault="00485AFD" w:rsidP="00485AFD">
      <w:pPr>
        <w:tabs>
          <w:tab w:val="left" w:pos="2070"/>
        </w:tabs>
        <w:spacing w:after="0" w:line="240" w:lineRule="auto"/>
        <w:jc w:val="center"/>
        <w:rPr>
          <w:rFonts w:ascii="Times New Roman" w:eastAsia="Times New Roman" w:hAnsi="Times New Roman" w:cs="Times New Roman"/>
          <w:b/>
          <w:sz w:val="28"/>
          <w:szCs w:val="28"/>
          <w:lang w:val="kk-KZ" w:eastAsia="ru-RU"/>
        </w:rPr>
      </w:pPr>
    </w:p>
    <w:p w:rsidR="00485AFD" w:rsidRPr="00982B99" w:rsidRDefault="00485AFD" w:rsidP="00485AFD">
      <w:pPr>
        <w:tabs>
          <w:tab w:val="left" w:pos="2070"/>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2023-2024</w:t>
      </w:r>
      <w:r w:rsidRPr="00982B99">
        <w:rPr>
          <w:rFonts w:ascii="Times New Roman" w:eastAsia="Times New Roman" w:hAnsi="Times New Roman" w:cs="Times New Roman"/>
          <w:b/>
          <w:sz w:val="28"/>
          <w:szCs w:val="28"/>
          <w:lang w:val="kk-KZ" w:eastAsia="ru-RU"/>
        </w:rPr>
        <w:t xml:space="preserve"> оқу жылдары мектепке дейінгі тәрбие мен   оқытудың үлгілік оқу жоспары</w:t>
      </w:r>
    </w:p>
    <w:p w:rsidR="00485AFD" w:rsidRPr="00982B99" w:rsidRDefault="00485AFD" w:rsidP="00485AFD">
      <w:pPr>
        <w:tabs>
          <w:tab w:val="left" w:pos="4197"/>
        </w:tabs>
        <w:spacing w:after="0" w:line="240" w:lineRule="auto"/>
        <w:jc w:val="center"/>
        <w:rPr>
          <w:rFonts w:ascii="Times New Roman" w:hAnsi="Times New Roman" w:cs="Times New Roman"/>
          <w:b/>
          <w:sz w:val="28"/>
          <w:szCs w:val="28"/>
          <w:lang w:val="kk-KZ" w:bidi="en-US"/>
        </w:rPr>
      </w:pPr>
      <w:r w:rsidRPr="00982B99">
        <w:rPr>
          <w:rFonts w:ascii="Times New Roman" w:hAnsi="Times New Roman" w:cs="Times New Roman"/>
          <w:b/>
          <w:sz w:val="28"/>
          <w:szCs w:val="28"/>
          <w:lang w:val="kk-KZ" w:bidi="en-US"/>
        </w:rPr>
        <w:t xml:space="preserve">Мектепке дейінгі ұйымдағы мектепалды топқа / мектепалды сыныпқа арналған </w:t>
      </w:r>
    </w:p>
    <w:p w:rsidR="00485AFD" w:rsidRPr="00982B99" w:rsidRDefault="00485AFD" w:rsidP="00485AFD">
      <w:pPr>
        <w:tabs>
          <w:tab w:val="left" w:pos="4197"/>
        </w:tabs>
        <w:spacing w:after="0" w:line="240" w:lineRule="auto"/>
        <w:jc w:val="center"/>
        <w:rPr>
          <w:rFonts w:ascii="Times New Roman" w:hAnsi="Times New Roman" w:cs="Times New Roman"/>
          <w:b/>
          <w:sz w:val="28"/>
          <w:szCs w:val="28"/>
          <w:lang w:val="kk-KZ" w:bidi="en-US"/>
        </w:rPr>
      </w:pPr>
      <w:r w:rsidRPr="00982B99">
        <w:rPr>
          <w:rFonts w:ascii="Times New Roman" w:hAnsi="Times New Roman" w:cs="Times New Roman"/>
          <w:b/>
          <w:sz w:val="28"/>
          <w:szCs w:val="28"/>
          <w:lang w:val="kk-KZ" w:bidi="en-US"/>
        </w:rPr>
        <w:t>(5 жастағы балалар)</w:t>
      </w:r>
    </w:p>
    <w:tbl>
      <w:tblPr>
        <w:tblStyle w:val="a6"/>
        <w:tblW w:w="10065" w:type="dxa"/>
        <w:tblInd w:w="108" w:type="dxa"/>
        <w:tblLayout w:type="fixed"/>
        <w:tblLook w:val="04A0"/>
      </w:tblPr>
      <w:tblGrid>
        <w:gridCol w:w="5031"/>
        <w:gridCol w:w="1964"/>
        <w:gridCol w:w="3070"/>
      </w:tblGrid>
      <w:tr w:rsidR="00485AFD" w:rsidRPr="00982B99" w:rsidTr="00E646FF">
        <w:trPr>
          <w:trHeight w:val="461"/>
        </w:trPr>
        <w:tc>
          <w:tcPr>
            <w:tcW w:w="5031" w:type="dxa"/>
            <w:hideMark/>
          </w:tcPr>
          <w:p w:rsidR="00485AFD" w:rsidRPr="00982B99" w:rsidRDefault="00485AFD" w:rsidP="00E646FF">
            <w:pPr>
              <w:pStyle w:val="TableParagraph"/>
              <w:rPr>
                <w:rFonts w:eastAsia="Calibri"/>
                <w:sz w:val="28"/>
                <w:szCs w:val="28"/>
              </w:rPr>
            </w:pPr>
            <w:r w:rsidRPr="00982B99">
              <w:rPr>
                <w:rFonts w:eastAsia="Calibri"/>
                <w:sz w:val="28"/>
                <w:szCs w:val="28"/>
                <w:lang w:val="uk-UA"/>
              </w:rPr>
              <w:t>Білім</w:t>
            </w:r>
            <w:r w:rsidRPr="00982B99">
              <w:rPr>
                <w:rFonts w:eastAsia="Calibri"/>
                <w:sz w:val="28"/>
                <w:szCs w:val="28"/>
              </w:rPr>
              <w:t xml:space="preserve"> беру салалары </w:t>
            </w:r>
          </w:p>
          <w:p w:rsidR="00485AFD" w:rsidRPr="00982B99" w:rsidRDefault="00485AFD" w:rsidP="00E646FF">
            <w:pPr>
              <w:pStyle w:val="TableParagraph"/>
              <w:rPr>
                <w:rFonts w:eastAsia="Calibri"/>
                <w:sz w:val="28"/>
                <w:szCs w:val="28"/>
              </w:rPr>
            </w:pPr>
            <w:r w:rsidRPr="00982B99">
              <w:rPr>
                <w:rFonts w:eastAsia="Calibri"/>
                <w:sz w:val="28"/>
                <w:szCs w:val="28"/>
              </w:rPr>
              <w:lastRenderedPageBreak/>
              <w:t>/Ұйымдастырылған оқу қызметі/</w:t>
            </w:r>
          </w:p>
        </w:tc>
        <w:tc>
          <w:tcPr>
            <w:tcW w:w="1964" w:type="dxa"/>
          </w:tcPr>
          <w:p w:rsidR="00485AFD" w:rsidRPr="00982B99" w:rsidRDefault="00485AFD" w:rsidP="00E646FF">
            <w:pPr>
              <w:jc w:val="both"/>
              <w:rPr>
                <w:rFonts w:ascii="Times New Roman" w:hAnsi="Times New Roman" w:cs="Times New Roman"/>
                <w:b/>
                <w:sz w:val="28"/>
                <w:szCs w:val="28"/>
                <w:lang w:val="kk-KZ"/>
              </w:rPr>
            </w:pPr>
            <w:r w:rsidRPr="00982B99">
              <w:rPr>
                <w:rFonts w:ascii="Times New Roman" w:hAnsi="Times New Roman" w:cs="Times New Roman"/>
                <w:b/>
                <w:sz w:val="28"/>
                <w:szCs w:val="28"/>
                <w:lang w:val="kk-KZ"/>
              </w:rPr>
              <w:lastRenderedPageBreak/>
              <w:t xml:space="preserve">Аптасына  </w:t>
            </w:r>
            <w:r w:rsidRPr="00982B99">
              <w:rPr>
                <w:rFonts w:ascii="Times New Roman" w:hAnsi="Times New Roman" w:cs="Times New Roman"/>
                <w:b/>
                <w:sz w:val="28"/>
                <w:szCs w:val="28"/>
                <w:lang w:val="kk-KZ"/>
              </w:rPr>
              <w:lastRenderedPageBreak/>
              <w:t>өткізу  жиілігі</w:t>
            </w:r>
          </w:p>
        </w:tc>
        <w:tc>
          <w:tcPr>
            <w:tcW w:w="3070" w:type="dxa"/>
          </w:tcPr>
          <w:p w:rsidR="00485AFD" w:rsidRPr="00982B99" w:rsidRDefault="00485AFD" w:rsidP="00E646FF">
            <w:pPr>
              <w:jc w:val="both"/>
              <w:rPr>
                <w:rFonts w:ascii="Times New Roman" w:hAnsi="Times New Roman" w:cs="Times New Roman"/>
                <w:b/>
                <w:sz w:val="28"/>
                <w:szCs w:val="28"/>
                <w:lang w:val="kk-KZ"/>
              </w:rPr>
            </w:pPr>
            <w:r w:rsidRPr="00982B99">
              <w:rPr>
                <w:rFonts w:ascii="Times New Roman" w:hAnsi="Times New Roman" w:cs="Times New Roman"/>
                <w:b/>
                <w:sz w:val="28"/>
                <w:szCs w:val="28"/>
                <w:lang w:val="kk-KZ"/>
              </w:rPr>
              <w:lastRenderedPageBreak/>
              <w:t xml:space="preserve">Аптадағы </w:t>
            </w:r>
            <w:r w:rsidRPr="00982B99">
              <w:rPr>
                <w:rFonts w:ascii="Times New Roman" w:hAnsi="Times New Roman" w:cs="Times New Roman"/>
                <w:b/>
                <w:sz w:val="28"/>
                <w:szCs w:val="28"/>
                <w:lang w:val="kk-KZ"/>
              </w:rPr>
              <w:lastRenderedPageBreak/>
              <w:t>нормативтік жүктеме</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rPr>
            </w:pPr>
            <w:r w:rsidRPr="00982B99">
              <w:rPr>
                <w:rFonts w:ascii="Times New Roman" w:hAnsi="Times New Roman" w:cs="Times New Roman"/>
                <w:sz w:val="28"/>
                <w:szCs w:val="28"/>
              </w:rPr>
              <w:lastRenderedPageBreak/>
              <w:t>«</w:t>
            </w:r>
            <w:r w:rsidRPr="00982B99">
              <w:rPr>
                <w:rFonts w:ascii="Times New Roman" w:hAnsi="Times New Roman" w:cs="Times New Roman"/>
                <w:sz w:val="28"/>
                <w:szCs w:val="28"/>
                <w:lang w:val="kk-KZ"/>
              </w:rPr>
              <w:t>Дене шынықтыру</w:t>
            </w:r>
            <w:r w:rsidRPr="00982B99">
              <w:rPr>
                <w:rFonts w:ascii="Times New Roman" w:hAnsi="Times New Roman" w:cs="Times New Roman"/>
                <w:sz w:val="28"/>
                <w:szCs w:val="28"/>
              </w:rPr>
              <w:t xml:space="preserve">» </w:t>
            </w:r>
          </w:p>
        </w:tc>
        <w:tc>
          <w:tcPr>
            <w:tcW w:w="1964" w:type="dxa"/>
            <w:hideMark/>
          </w:tcPr>
          <w:p w:rsidR="00485AFD" w:rsidRPr="00982B99" w:rsidRDefault="00485AFD" w:rsidP="00E646FF">
            <w:pPr>
              <w:snapToGrid w:val="0"/>
              <w:jc w:val="both"/>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3 сағат</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rPr>
            </w:pPr>
            <w:r w:rsidRPr="00982B99">
              <w:rPr>
                <w:rFonts w:ascii="Times New Roman" w:hAnsi="Times New Roman" w:cs="Times New Roman"/>
                <w:sz w:val="28"/>
                <w:szCs w:val="28"/>
              </w:rPr>
              <w:t>«</w:t>
            </w:r>
            <w:r w:rsidRPr="00982B99">
              <w:rPr>
                <w:rFonts w:ascii="Times New Roman" w:hAnsi="Times New Roman" w:cs="Times New Roman"/>
                <w:sz w:val="28"/>
                <w:szCs w:val="28"/>
                <w:lang w:val="kk-KZ"/>
              </w:rPr>
              <w:t>Дене шынықтыру</w:t>
            </w:r>
            <w:r w:rsidRPr="00982B99">
              <w:rPr>
                <w:rFonts w:ascii="Times New Roman" w:hAnsi="Times New Roman" w:cs="Times New Roman"/>
                <w:sz w:val="28"/>
                <w:szCs w:val="28"/>
              </w:rPr>
              <w:t>»</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rPr>
            </w:pPr>
          </w:p>
        </w:tc>
      </w:tr>
      <w:tr w:rsidR="00485AFD" w:rsidRPr="00982B99" w:rsidTr="00E646FF">
        <w:trPr>
          <w:trHeight w:val="291"/>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pacing w:val="2"/>
                <w:sz w:val="28"/>
                <w:szCs w:val="28"/>
                <w:lang w:val="kk-KZ"/>
              </w:rPr>
              <w:t>Сөйлеуді  дамыту</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2 сағат</w:t>
            </w:r>
          </w:p>
        </w:tc>
      </w:tr>
      <w:tr w:rsidR="00485AFD" w:rsidRPr="00982B99" w:rsidTr="00E646FF">
        <w:trPr>
          <w:trHeight w:val="291"/>
        </w:trPr>
        <w:tc>
          <w:tcPr>
            <w:tcW w:w="5031" w:type="dxa"/>
            <w:hideMark/>
          </w:tcPr>
          <w:p w:rsidR="00485AFD" w:rsidRPr="00982B99" w:rsidRDefault="00485AFD" w:rsidP="00E646FF">
            <w:pPr>
              <w:snapToGrid w:val="0"/>
              <w:jc w:val="both"/>
              <w:rPr>
                <w:rFonts w:ascii="Times New Roman" w:hAnsi="Times New Roman" w:cs="Times New Roman"/>
                <w:spacing w:val="2"/>
                <w:sz w:val="28"/>
                <w:szCs w:val="28"/>
                <w:lang w:val="kk-KZ"/>
              </w:rPr>
            </w:pPr>
            <w:r w:rsidRPr="00982B99">
              <w:rPr>
                <w:rFonts w:ascii="Times New Roman" w:hAnsi="Times New Roman" w:cs="Times New Roman"/>
                <w:spacing w:val="2"/>
                <w:sz w:val="28"/>
                <w:szCs w:val="28"/>
                <w:lang w:val="kk-KZ"/>
              </w:rPr>
              <w:t>Тілдік қарым –қатынас</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pacing w:val="2"/>
                <w:sz w:val="28"/>
                <w:szCs w:val="28"/>
              </w:rPr>
            </w:pPr>
            <w:r w:rsidRPr="00982B99">
              <w:rPr>
                <w:rFonts w:ascii="Times New Roman" w:hAnsi="Times New Roman" w:cs="Times New Roman"/>
                <w:sz w:val="28"/>
                <w:szCs w:val="28"/>
                <w:lang w:val="kk-KZ"/>
              </w:rPr>
              <w:t>Көркем әдебиет</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2 сағат</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Тілдік қарым –қатынас</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Қазақ тілі</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2 сағат</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 xml:space="preserve">Қазақ тілі </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rPr>
            </w:pPr>
            <w:r w:rsidRPr="00982B99">
              <w:rPr>
                <w:rFonts w:ascii="Times New Roman" w:hAnsi="Times New Roman" w:cs="Times New Roman"/>
                <w:sz w:val="28"/>
                <w:szCs w:val="28"/>
                <w:lang w:val="kk-KZ"/>
              </w:rPr>
              <w:t>Сауат ашу негіздері</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3 сағат</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Тілдік  қарым –қатынас, танымдық әрекет</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09"/>
        </w:trPr>
        <w:tc>
          <w:tcPr>
            <w:tcW w:w="5031" w:type="dxa"/>
            <w:hideMark/>
          </w:tcPr>
          <w:p w:rsidR="00485AFD" w:rsidRPr="00982B99" w:rsidRDefault="00485AFD" w:rsidP="00E646FF">
            <w:pPr>
              <w:snapToGrid w:val="0"/>
              <w:jc w:val="both"/>
              <w:rPr>
                <w:rFonts w:ascii="Times New Roman" w:hAnsi="Times New Roman" w:cs="Times New Roman"/>
                <w:sz w:val="28"/>
                <w:szCs w:val="28"/>
              </w:rPr>
            </w:pPr>
            <w:r w:rsidRPr="00982B99">
              <w:rPr>
                <w:rFonts w:ascii="Times New Roman" w:hAnsi="Times New Roman" w:cs="Times New Roman"/>
                <w:sz w:val="28"/>
                <w:szCs w:val="28"/>
                <w:lang w:val="kk-KZ"/>
              </w:rPr>
              <w:t>Математика негіздері</w:t>
            </w:r>
            <w:r w:rsidRPr="00982B99">
              <w:rPr>
                <w:rFonts w:ascii="Times New Roman" w:hAnsi="Times New Roman" w:cs="Times New Roman"/>
                <w:sz w:val="28"/>
                <w:szCs w:val="28"/>
              </w:rPr>
              <w:t xml:space="preserve"> </w:t>
            </w:r>
          </w:p>
        </w:tc>
        <w:tc>
          <w:tcPr>
            <w:tcW w:w="1964" w:type="dxa"/>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3 сағат</w:t>
            </w:r>
          </w:p>
        </w:tc>
      </w:tr>
      <w:tr w:rsidR="00485AFD" w:rsidRPr="00982B99" w:rsidTr="00E646FF">
        <w:trPr>
          <w:trHeight w:val="209"/>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Танымдық  , зерттеу  әрекеттері</w:t>
            </w:r>
          </w:p>
        </w:tc>
        <w:tc>
          <w:tcPr>
            <w:tcW w:w="1964"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64"/>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Қоршаған  ортамен  танысу</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2 сағат</w:t>
            </w:r>
          </w:p>
        </w:tc>
      </w:tr>
      <w:tr w:rsidR="00485AFD" w:rsidRPr="00982B99" w:rsidTr="00E646FF">
        <w:trPr>
          <w:trHeight w:val="264"/>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Тілдік  қарым –қатынас, танымдық , зерттеу әрекеттері, еңбекке  баулу</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58"/>
        </w:trPr>
        <w:tc>
          <w:tcPr>
            <w:tcW w:w="5031" w:type="dxa"/>
            <w:hideMark/>
          </w:tcPr>
          <w:p w:rsidR="00485AFD" w:rsidRPr="00982B99" w:rsidRDefault="00485AFD" w:rsidP="00E646FF">
            <w:pPr>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 xml:space="preserve">Сурет салу </w:t>
            </w:r>
          </w:p>
        </w:tc>
        <w:tc>
          <w:tcPr>
            <w:tcW w:w="1964" w:type="dxa"/>
            <w:vMerge w:val="restart"/>
          </w:tcPr>
          <w:p w:rsidR="00485AFD" w:rsidRPr="00982B99" w:rsidRDefault="00485AFD" w:rsidP="00E646FF">
            <w:pPr>
              <w:jc w:val="center"/>
              <w:rPr>
                <w:rFonts w:ascii="Times New Roman" w:hAnsi="Times New Roman" w:cs="Times New Roman"/>
                <w:sz w:val="28"/>
                <w:szCs w:val="28"/>
                <w:lang w:val="kk-KZ"/>
              </w:rPr>
            </w:pPr>
          </w:p>
        </w:tc>
        <w:tc>
          <w:tcPr>
            <w:tcW w:w="3070" w:type="dxa"/>
            <w:vMerge w:val="restart"/>
          </w:tcPr>
          <w:p w:rsidR="00485AFD" w:rsidRPr="00982B99" w:rsidRDefault="00485AFD" w:rsidP="00E646FF">
            <w:pPr>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1 сағат</w:t>
            </w:r>
          </w:p>
        </w:tc>
      </w:tr>
      <w:tr w:rsidR="00485AFD" w:rsidRPr="00982B99" w:rsidTr="00E646FF">
        <w:trPr>
          <w:trHeight w:val="258"/>
        </w:trPr>
        <w:tc>
          <w:tcPr>
            <w:tcW w:w="5031" w:type="dxa"/>
            <w:hideMark/>
          </w:tcPr>
          <w:p w:rsidR="00485AFD" w:rsidRPr="00982B99" w:rsidRDefault="00485AFD" w:rsidP="00E646FF">
            <w:pPr>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 xml:space="preserve">Мүсіндеу </w:t>
            </w:r>
          </w:p>
        </w:tc>
        <w:tc>
          <w:tcPr>
            <w:tcW w:w="1964" w:type="dxa"/>
            <w:vMerge/>
          </w:tcPr>
          <w:p w:rsidR="00485AFD" w:rsidRPr="00982B99" w:rsidRDefault="00485AFD" w:rsidP="00E646FF">
            <w:pPr>
              <w:jc w:val="center"/>
              <w:rPr>
                <w:rFonts w:ascii="Times New Roman" w:hAnsi="Times New Roman" w:cs="Times New Roman"/>
                <w:sz w:val="28"/>
                <w:szCs w:val="28"/>
              </w:rPr>
            </w:pPr>
          </w:p>
        </w:tc>
        <w:tc>
          <w:tcPr>
            <w:tcW w:w="3070" w:type="dxa"/>
            <w:vMerge/>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rPr>
            </w:pPr>
            <w:r w:rsidRPr="00982B99">
              <w:rPr>
                <w:rFonts w:ascii="Times New Roman" w:hAnsi="Times New Roman" w:cs="Times New Roman"/>
                <w:sz w:val="28"/>
                <w:szCs w:val="28"/>
                <w:lang w:val="kk-KZ"/>
              </w:rPr>
              <w:t xml:space="preserve">Жапсыру </w:t>
            </w:r>
            <w:r w:rsidRPr="00982B99">
              <w:rPr>
                <w:rFonts w:ascii="Times New Roman" w:hAnsi="Times New Roman" w:cs="Times New Roman"/>
                <w:sz w:val="28"/>
                <w:szCs w:val="28"/>
              </w:rPr>
              <w:t xml:space="preserve"> </w:t>
            </w:r>
          </w:p>
        </w:tc>
        <w:tc>
          <w:tcPr>
            <w:tcW w:w="1964" w:type="dxa"/>
            <w:vMerge/>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vMerge/>
          </w:tcPr>
          <w:p w:rsidR="00485AFD" w:rsidRPr="00982B99" w:rsidRDefault="00485AFD" w:rsidP="00E646FF">
            <w:pPr>
              <w:snapToGrid w:val="0"/>
              <w:jc w:val="center"/>
              <w:rPr>
                <w:rFonts w:ascii="Times New Roman" w:hAnsi="Times New Roman" w:cs="Times New Roman"/>
                <w:sz w:val="28"/>
                <w:szCs w:val="28"/>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 xml:space="preserve">Құрастыру </w:t>
            </w:r>
          </w:p>
        </w:tc>
        <w:tc>
          <w:tcPr>
            <w:tcW w:w="1964" w:type="dxa"/>
            <w:vMerge/>
            <w:hideMark/>
          </w:tcPr>
          <w:p w:rsidR="00485AFD" w:rsidRPr="00982B99" w:rsidRDefault="00485AFD" w:rsidP="00E646FF">
            <w:pPr>
              <w:snapToGrid w:val="0"/>
              <w:jc w:val="center"/>
              <w:rPr>
                <w:rFonts w:ascii="Times New Roman" w:hAnsi="Times New Roman" w:cs="Times New Roman"/>
                <w:sz w:val="28"/>
                <w:szCs w:val="28"/>
              </w:rPr>
            </w:pPr>
          </w:p>
        </w:tc>
        <w:tc>
          <w:tcPr>
            <w:tcW w:w="3070" w:type="dxa"/>
            <w:vMerge/>
          </w:tcPr>
          <w:p w:rsidR="00485AFD" w:rsidRPr="00982B99" w:rsidRDefault="00485AFD" w:rsidP="00E646FF">
            <w:pPr>
              <w:snapToGrid w:val="0"/>
              <w:jc w:val="center"/>
              <w:rPr>
                <w:rFonts w:ascii="Times New Roman" w:hAnsi="Times New Roman" w:cs="Times New Roman"/>
                <w:sz w:val="28"/>
                <w:szCs w:val="28"/>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Шығармашылық  әрекет, бейнелеу</w:t>
            </w:r>
          </w:p>
        </w:tc>
        <w:tc>
          <w:tcPr>
            <w:tcW w:w="1964" w:type="dxa"/>
            <w:hideMark/>
          </w:tcPr>
          <w:p w:rsidR="00485AFD" w:rsidRPr="00982B99" w:rsidRDefault="00485AFD" w:rsidP="00E646FF">
            <w:pPr>
              <w:snapToGrid w:val="0"/>
              <w:jc w:val="center"/>
              <w:rPr>
                <w:rFonts w:ascii="Times New Roman" w:hAnsi="Times New Roman" w:cs="Times New Roman"/>
                <w:sz w:val="28"/>
                <w:szCs w:val="28"/>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 xml:space="preserve">Музыка </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2 сағат</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Музыка</w:t>
            </w:r>
          </w:p>
        </w:tc>
        <w:tc>
          <w:tcPr>
            <w:tcW w:w="1964" w:type="dxa"/>
            <w:hideMark/>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күн  сайын</w:t>
            </w: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Жалпы  сағат саны</w:t>
            </w:r>
          </w:p>
        </w:tc>
        <w:tc>
          <w:tcPr>
            <w:tcW w:w="1964" w:type="dxa"/>
            <w:hideMark/>
          </w:tcPr>
          <w:p w:rsidR="00485AFD" w:rsidRPr="00982B99" w:rsidRDefault="00485AFD" w:rsidP="00E646FF">
            <w:pPr>
              <w:snapToGrid w:val="0"/>
              <w:jc w:val="both"/>
              <w:rPr>
                <w:rFonts w:ascii="Times New Roman" w:hAnsi="Times New Roman" w:cs="Times New Roman"/>
                <w:sz w:val="28"/>
                <w:szCs w:val="28"/>
                <w:lang w:val="kk-KZ"/>
              </w:rPr>
            </w:pPr>
          </w:p>
        </w:tc>
        <w:tc>
          <w:tcPr>
            <w:tcW w:w="3070" w:type="dxa"/>
          </w:tcPr>
          <w:p w:rsidR="00485AFD" w:rsidRPr="00982B99" w:rsidRDefault="00485AFD" w:rsidP="00E646FF">
            <w:pPr>
              <w:snapToGrid w:val="0"/>
              <w:jc w:val="center"/>
              <w:rPr>
                <w:rFonts w:ascii="Times New Roman" w:hAnsi="Times New Roman" w:cs="Times New Roman"/>
                <w:sz w:val="28"/>
                <w:szCs w:val="28"/>
                <w:lang w:val="kk-KZ"/>
              </w:rPr>
            </w:pPr>
            <w:r w:rsidRPr="00982B99">
              <w:rPr>
                <w:rFonts w:ascii="Times New Roman" w:hAnsi="Times New Roman" w:cs="Times New Roman"/>
                <w:sz w:val="28"/>
                <w:szCs w:val="28"/>
                <w:lang w:val="kk-KZ"/>
              </w:rPr>
              <w:t>20 сағат</w:t>
            </w:r>
          </w:p>
        </w:tc>
      </w:tr>
      <w:tr w:rsidR="00485AFD" w:rsidRPr="00982B99" w:rsidTr="00E646FF">
        <w:trPr>
          <w:trHeight w:val="278"/>
        </w:trPr>
        <w:tc>
          <w:tcPr>
            <w:tcW w:w="5031" w:type="dxa"/>
            <w:hideMark/>
          </w:tcPr>
          <w:p w:rsidR="00485AFD" w:rsidRPr="00982B99" w:rsidRDefault="00485AFD" w:rsidP="00E646FF">
            <w:pPr>
              <w:snapToGrid w:val="0"/>
              <w:jc w:val="both"/>
              <w:rPr>
                <w:rFonts w:ascii="Times New Roman" w:hAnsi="Times New Roman" w:cs="Times New Roman"/>
                <w:sz w:val="28"/>
                <w:szCs w:val="28"/>
                <w:lang w:val="kk-KZ"/>
              </w:rPr>
            </w:pPr>
            <w:r w:rsidRPr="00982B99">
              <w:rPr>
                <w:rFonts w:ascii="Times New Roman" w:hAnsi="Times New Roman" w:cs="Times New Roman"/>
                <w:sz w:val="28"/>
                <w:szCs w:val="28"/>
                <w:lang w:val="kk-KZ"/>
              </w:rPr>
              <w:t xml:space="preserve">Ұйымдастырылған оқу қызметінің ұзақтығы </w:t>
            </w:r>
          </w:p>
        </w:tc>
        <w:tc>
          <w:tcPr>
            <w:tcW w:w="1964" w:type="dxa"/>
            <w:hideMark/>
          </w:tcPr>
          <w:p w:rsidR="00485AFD" w:rsidRPr="00982B99" w:rsidRDefault="00485AFD" w:rsidP="00E646FF">
            <w:pPr>
              <w:snapToGrid w:val="0"/>
              <w:jc w:val="both"/>
              <w:rPr>
                <w:rFonts w:ascii="Times New Roman" w:hAnsi="Times New Roman" w:cs="Times New Roman"/>
                <w:sz w:val="28"/>
                <w:szCs w:val="28"/>
              </w:rPr>
            </w:pPr>
            <w:r w:rsidRPr="00982B99">
              <w:rPr>
                <w:rFonts w:ascii="Times New Roman" w:hAnsi="Times New Roman" w:cs="Times New Roman"/>
                <w:sz w:val="28"/>
                <w:szCs w:val="28"/>
              </w:rPr>
              <w:t>25 – 30 минут</w:t>
            </w:r>
          </w:p>
        </w:tc>
        <w:tc>
          <w:tcPr>
            <w:tcW w:w="3070" w:type="dxa"/>
          </w:tcPr>
          <w:p w:rsidR="00485AFD" w:rsidRPr="00982B99" w:rsidRDefault="00485AFD" w:rsidP="00E646FF">
            <w:pPr>
              <w:snapToGrid w:val="0"/>
              <w:jc w:val="center"/>
              <w:rPr>
                <w:rFonts w:ascii="Times New Roman" w:hAnsi="Times New Roman" w:cs="Times New Roman"/>
                <w:sz w:val="28"/>
                <w:szCs w:val="28"/>
              </w:rPr>
            </w:pPr>
            <w:r w:rsidRPr="00982B99">
              <w:rPr>
                <w:rFonts w:ascii="Times New Roman" w:hAnsi="Times New Roman" w:cs="Times New Roman"/>
                <w:sz w:val="28"/>
                <w:szCs w:val="28"/>
              </w:rPr>
              <w:t>25 – 30 минут</w:t>
            </w:r>
          </w:p>
        </w:tc>
      </w:tr>
    </w:tbl>
    <w:p w:rsidR="00485AFD" w:rsidRPr="00982B99" w:rsidRDefault="00485AFD" w:rsidP="00485AFD">
      <w:pPr>
        <w:spacing w:after="0" w:line="240" w:lineRule="auto"/>
        <w:rPr>
          <w:rFonts w:ascii="Times New Roman" w:hAnsi="Times New Roman" w:cs="Times New Roman"/>
          <w:b/>
          <w:bCs/>
          <w:sz w:val="28"/>
          <w:szCs w:val="28"/>
          <w:lang w:val="kk-KZ" w:bidi="en-US"/>
        </w:rPr>
      </w:pPr>
      <w:bookmarkStart w:id="2" w:name="_Hlk114050392"/>
    </w:p>
    <w:p w:rsidR="00485AFD" w:rsidRPr="00982B99" w:rsidRDefault="00485AFD" w:rsidP="00485AFD">
      <w:pPr>
        <w:spacing w:after="0" w:line="240" w:lineRule="auto"/>
        <w:jc w:val="center"/>
        <w:rPr>
          <w:rFonts w:ascii="Times New Roman" w:hAnsi="Times New Roman" w:cs="Times New Roman"/>
          <w:b/>
          <w:bCs/>
          <w:sz w:val="28"/>
          <w:szCs w:val="28"/>
          <w:lang w:val="kk-KZ" w:bidi="en-US"/>
        </w:rPr>
      </w:pPr>
      <w:r w:rsidRPr="00982B99">
        <w:rPr>
          <w:rFonts w:ascii="Times New Roman" w:hAnsi="Times New Roman" w:cs="Times New Roman"/>
          <w:b/>
          <w:bCs/>
          <w:sz w:val="28"/>
          <w:szCs w:val="28"/>
          <w:lang w:val="kk-KZ" w:bidi="en-US"/>
        </w:rPr>
        <w:t xml:space="preserve">Мектеп жасына дейінгі балаларға арналған мектепке дейінгі тәрбие мен оқытудың  </w:t>
      </w:r>
      <w:bookmarkEnd w:id="2"/>
      <w:r w:rsidRPr="00982B99">
        <w:rPr>
          <w:rFonts w:ascii="Times New Roman" w:hAnsi="Times New Roman" w:cs="Times New Roman"/>
          <w:b/>
          <w:bCs/>
          <w:sz w:val="28"/>
          <w:szCs w:val="28"/>
          <w:lang w:val="kk-KZ" w:bidi="en-US"/>
        </w:rPr>
        <w:t>үлгілік оқу жоспары</w:t>
      </w:r>
    </w:p>
    <w:p w:rsidR="00485AFD" w:rsidRPr="00982B99" w:rsidRDefault="00485AFD" w:rsidP="00485AFD">
      <w:pPr>
        <w:spacing w:after="0" w:line="240" w:lineRule="auto"/>
        <w:rPr>
          <w:rFonts w:ascii="Times New Roman" w:hAnsi="Times New Roman" w:cs="Times New Roman"/>
          <w:sz w:val="28"/>
          <w:szCs w:val="28"/>
          <w:lang w:val="kk-KZ" w:bidi="en-US"/>
        </w:rPr>
      </w:pPr>
    </w:p>
    <w:tbl>
      <w:tblPr>
        <w:tblStyle w:val="TableGrid"/>
        <w:tblW w:w="9923" w:type="dxa"/>
        <w:tblInd w:w="14" w:type="dxa"/>
        <w:tblCellMar>
          <w:top w:w="21" w:type="dxa"/>
          <w:left w:w="14" w:type="dxa"/>
        </w:tblCellMar>
        <w:tblLook w:val="04A0"/>
      </w:tblPr>
      <w:tblGrid>
        <w:gridCol w:w="550"/>
        <w:gridCol w:w="3689"/>
        <w:gridCol w:w="2835"/>
        <w:gridCol w:w="2849"/>
      </w:tblGrid>
      <w:tr w:rsidR="00485AFD" w:rsidRPr="00982B99" w:rsidTr="00E646FF">
        <w:trPr>
          <w:trHeight w:val="434"/>
        </w:trPr>
        <w:tc>
          <w:tcPr>
            <w:tcW w:w="550"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both"/>
              <w:rPr>
                <w:rFonts w:ascii="Times New Roman" w:hAnsi="Times New Roman" w:cs="Times New Roman"/>
                <w:sz w:val="28"/>
                <w:szCs w:val="28"/>
              </w:rPr>
            </w:pP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p w:rsidR="00485AFD" w:rsidRPr="00982B99" w:rsidRDefault="00485AFD" w:rsidP="00E646FF">
            <w:pPr>
              <w:jc w:val="both"/>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3689"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Ұйымдастырылған і</w:t>
            </w:r>
            <w:proofErr w:type="gramStart"/>
            <w:r w:rsidRPr="00982B99">
              <w:rPr>
                <w:rFonts w:ascii="Times New Roman" w:hAnsi="Times New Roman" w:cs="Times New Roman"/>
                <w:sz w:val="28"/>
                <w:szCs w:val="28"/>
              </w:rPr>
              <w:t>с-</w:t>
            </w:r>
            <w:proofErr w:type="gramEnd"/>
            <w:r w:rsidRPr="00982B99">
              <w:rPr>
                <w:rFonts w:ascii="Times New Roman" w:hAnsi="Times New Roman" w:cs="Times New Roman"/>
                <w:sz w:val="28"/>
                <w:szCs w:val="28"/>
              </w:rPr>
              <w:t xml:space="preserve">әрекет*  </w:t>
            </w:r>
          </w:p>
        </w:tc>
        <w:tc>
          <w:tcPr>
            <w:tcW w:w="5684" w:type="dxa"/>
            <w:gridSpan w:val="2"/>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Жас</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топтары</w:t>
            </w:r>
            <w:proofErr w:type="spellEnd"/>
            <w:r w:rsidRPr="00982B99">
              <w:rPr>
                <w:rFonts w:ascii="Times New Roman" w:hAnsi="Times New Roman" w:cs="Times New Roman"/>
                <w:sz w:val="28"/>
                <w:szCs w:val="28"/>
              </w:rPr>
              <w:t xml:space="preserve"> </w:t>
            </w:r>
          </w:p>
        </w:tc>
      </w:tr>
      <w:tr w:rsidR="00485AFD" w:rsidRPr="00982B99" w:rsidTr="00E646FF">
        <w:trPr>
          <w:trHeight w:val="816"/>
        </w:trPr>
        <w:tc>
          <w:tcPr>
            <w:tcW w:w="550"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«Гүлдер»</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ортаңғы топ </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(3 жастағы </w:t>
            </w:r>
            <w:proofErr w:type="spellStart"/>
            <w:r w:rsidRPr="00982B99">
              <w:rPr>
                <w:rFonts w:ascii="Times New Roman" w:hAnsi="Times New Roman" w:cs="Times New Roman"/>
                <w:sz w:val="28"/>
                <w:szCs w:val="28"/>
              </w:rPr>
              <w:t>балалар</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«Ақ көгершін»</w:t>
            </w:r>
          </w:p>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ересек</w:t>
            </w:r>
            <w:proofErr w:type="spellEnd"/>
            <w:r w:rsidRPr="00982B99">
              <w:rPr>
                <w:rFonts w:ascii="Times New Roman" w:hAnsi="Times New Roman" w:cs="Times New Roman"/>
                <w:sz w:val="28"/>
                <w:szCs w:val="28"/>
              </w:rPr>
              <w:t xml:space="preserve"> топ </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(4 жастағы </w:t>
            </w:r>
            <w:proofErr w:type="spellStart"/>
            <w:r w:rsidRPr="00982B99">
              <w:rPr>
                <w:rFonts w:ascii="Times New Roman" w:hAnsi="Times New Roman" w:cs="Times New Roman"/>
                <w:sz w:val="28"/>
                <w:szCs w:val="28"/>
              </w:rPr>
              <w:t>балалар</w:t>
            </w:r>
            <w:proofErr w:type="spellEnd"/>
            <w:r w:rsidRPr="00982B99">
              <w:rPr>
                <w:rFonts w:ascii="Times New Roman" w:hAnsi="Times New Roman" w:cs="Times New Roman"/>
                <w:sz w:val="28"/>
                <w:szCs w:val="28"/>
              </w:rPr>
              <w:t xml:space="preserve">) </w:t>
            </w:r>
          </w:p>
        </w:tc>
      </w:tr>
      <w:tr w:rsidR="00485AFD" w:rsidRPr="00982B99" w:rsidTr="00E646FF">
        <w:trPr>
          <w:trHeight w:val="255"/>
        </w:trPr>
        <w:tc>
          <w:tcPr>
            <w:tcW w:w="550"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аптасына</w:t>
            </w:r>
            <w:proofErr w:type="spellEnd"/>
            <w:r w:rsidRPr="00982B99">
              <w:rPr>
                <w:rFonts w:ascii="Times New Roman" w:hAnsi="Times New Roman" w:cs="Times New Roman"/>
                <w:sz w:val="28"/>
                <w:szCs w:val="28"/>
              </w:rPr>
              <w:t xml:space="preserve"> үш </w:t>
            </w: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аптасына</w:t>
            </w:r>
            <w:proofErr w:type="spellEnd"/>
            <w:r w:rsidRPr="00982B99">
              <w:rPr>
                <w:rFonts w:ascii="Times New Roman" w:hAnsi="Times New Roman" w:cs="Times New Roman"/>
                <w:sz w:val="28"/>
                <w:szCs w:val="28"/>
              </w:rPr>
              <w:t xml:space="preserve"> үш </w:t>
            </w: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tc>
      </w:tr>
      <w:tr w:rsidR="00485AFD" w:rsidRPr="00982B99" w:rsidTr="00E646FF">
        <w:trPr>
          <w:trHeight w:val="329"/>
        </w:trPr>
        <w:tc>
          <w:tcPr>
            <w:tcW w:w="550"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r>
      <w:tr w:rsidR="00485AFD" w:rsidRPr="00982B99" w:rsidTr="00E646FF">
        <w:trPr>
          <w:trHeight w:val="255"/>
        </w:trPr>
        <w:tc>
          <w:tcPr>
            <w:tcW w:w="550"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2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Сөйлеуді </w:t>
            </w:r>
            <w:proofErr w:type="spellStart"/>
            <w:r w:rsidRPr="00982B99">
              <w:rPr>
                <w:rFonts w:ascii="Times New Roman" w:hAnsi="Times New Roman" w:cs="Times New Roman"/>
                <w:sz w:val="28"/>
                <w:szCs w:val="28"/>
              </w:rPr>
              <w:t>дамыту</w:t>
            </w:r>
            <w:proofErr w:type="spellEnd"/>
            <w:r w:rsidRPr="00982B99">
              <w:rPr>
                <w:rFonts w:ascii="Times New Roman" w:hAnsi="Times New Roman" w:cs="Times New Roman"/>
                <w:sz w:val="28"/>
                <w:szCs w:val="28"/>
              </w:rPr>
              <w:t xml:space="preserve">  және көркем әдебиет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r>
      <w:tr w:rsidR="00485AFD" w:rsidRPr="00982B99" w:rsidTr="00E646FF">
        <w:trPr>
          <w:trHeight w:val="331"/>
        </w:trPr>
        <w:tc>
          <w:tcPr>
            <w:tcW w:w="550"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аптасына</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бі</w:t>
            </w:r>
            <w:proofErr w:type="gramStart"/>
            <w:r w:rsidRPr="00982B99">
              <w:rPr>
                <w:rFonts w:ascii="Times New Roman" w:hAnsi="Times New Roman" w:cs="Times New Roman"/>
                <w:sz w:val="28"/>
                <w:szCs w:val="28"/>
              </w:rPr>
              <w:t>р</w:t>
            </w:r>
            <w:proofErr w:type="spellEnd"/>
            <w:proofErr w:type="gram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аптасына</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бі</w:t>
            </w:r>
            <w:proofErr w:type="gramStart"/>
            <w:r w:rsidRPr="00982B99">
              <w:rPr>
                <w:rFonts w:ascii="Times New Roman" w:hAnsi="Times New Roman" w:cs="Times New Roman"/>
                <w:sz w:val="28"/>
                <w:szCs w:val="28"/>
              </w:rPr>
              <w:t>р</w:t>
            </w:r>
            <w:proofErr w:type="spellEnd"/>
            <w:proofErr w:type="gram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tc>
      </w:tr>
      <w:tr w:rsidR="00485AFD" w:rsidRPr="00982B99" w:rsidTr="00E646FF">
        <w:trPr>
          <w:trHeight w:val="175"/>
        </w:trPr>
        <w:tc>
          <w:tcPr>
            <w:tcW w:w="550"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r>
      <w:tr w:rsidR="00485AFD" w:rsidRPr="00982B99" w:rsidTr="00E646FF">
        <w:trPr>
          <w:trHeight w:val="207"/>
        </w:trPr>
        <w:tc>
          <w:tcPr>
            <w:tcW w:w="55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3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Сауат</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ашу</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r>
      <w:tr w:rsidR="00485AFD" w:rsidRPr="00982B99" w:rsidTr="00E646FF">
        <w:trPr>
          <w:trHeight w:val="224"/>
        </w:trPr>
        <w:tc>
          <w:tcPr>
            <w:tcW w:w="55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lastRenderedPageBreak/>
              <w:t xml:space="preserve">4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Математика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r>
      <w:tr w:rsidR="00485AFD" w:rsidRPr="00982B99" w:rsidTr="00E646FF">
        <w:trPr>
          <w:trHeight w:val="242"/>
        </w:trPr>
        <w:tc>
          <w:tcPr>
            <w:tcW w:w="55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5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Қоршаған </w:t>
            </w:r>
            <w:proofErr w:type="spellStart"/>
            <w:r w:rsidRPr="00982B99">
              <w:rPr>
                <w:rFonts w:ascii="Times New Roman" w:hAnsi="Times New Roman" w:cs="Times New Roman"/>
                <w:sz w:val="28"/>
                <w:szCs w:val="28"/>
              </w:rPr>
              <w:t>ортамен</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таныстыру</w:t>
            </w:r>
            <w:proofErr w:type="spellEnd"/>
            <w:r w:rsidRPr="00982B99">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r>
      <w:tr w:rsidR="00485AFD" w:rsidRPr="00982B99" w:rsidTr="00E646FF">
        <w:trPr>
          <w:trHeight w:val="247"/>
        </w:trPr>
        <w:tc>
          <w:tcPr>
            <w:tcW w:w="550"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6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Сурет</w:t>
            </w:r>
            <w:proofErr w:type="spellEnd"/>
            <w:r w:rsidRPr="00982B99">
              <w:rPr>
                <w:rFonts w:ascii="Times New Roman" w:hAnsi="Times New Roman" w:cs="Times New Roman"/>
                <w:sz w:val="28"/>
                <w:szCs w:val="28"/>
              </w:rPr>
              <w:t xml:space="preserve"> салу </w:t>
            </w:r>
          </w:p>
        </w:tc>
        <w:tc>
          <w:tcPr>
            <w:tcW w:w="2835"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 </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2849"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r>
      <w:tr w:rsidR="00485AFD" w:rsidRPr="00982B99" w:rsidTr="00E646FF">
        <w:trPr>
          <w:trHeight w:val="264"/>
        </w:trPr>
        <w:tc>
          <w:tcPr>
            <w:tcW w:w="550"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Мүсіндеу </w:t>
            </w:r>
          </w:p>
        </w:tc>
        <w:tc>
          <w:tcPr>
            <w:tcW w:w="0" w:type="auto"/>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849"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112"/>
        </w:trPr>
        <w:tc>
          <w:tcPr>
            <w:tcW w:w="550"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Жапсыру</w:t>
            </w:r>
            <w:proofErr w:type="spellEnd"/>
            <w:r w:rsidRPr="00982B99">
              <w:rPr>
                <w:rFonts w:ascii="Times New Roman" w:hAnsi="Times New Roman" w:cs="Times New Roman"/>
                <w:sz w:val="28"/>
                <w:szCs w:val="28"/>
              </w:rPr>
              <w:t xml:space="preserve"> </w:t>
            </w:r>
          </w:p>
        </w:tc>
        <w:tc>
          <w:tcPr>
            <w:tcW w:w="0" w:type="auto"/>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849"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72"/>
        </w:trPr>
        <w:tc>
          <w:tcPr>
            <w:tcW w:w="550"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Құрастыру  </w:t>
            </w:r>
          </w:p>
        </w:tc>
        <w:tc>
          <w:tcPr>
            <w:tcW w:w="0" w:type="auto"/>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849"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62"/>
        </w:trPr>
        <w:tc>
          <w:tcPr>
            <w:tcW w:w="550"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7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аптасына</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бі</w:t>
            </w:r>
            <w:proofErr w:type="gramStart"/>
            <w:r w:rsidRPr="00982B99">
              <w:rPr>
                <w:rFonts w:ascii="Times New Roman" w:hAnsi="Times New Roman" w:cs="Times New Roman"/>
                <w:sz w:val="28"/>
                <w:szCs w:val="28"/>
              </w:rPr>
              <w:t>р</w:t>
            </w:r>
            <w:proofErr w:type="spellEnd"/>
            <w:proofErr w:type="gram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аптасына</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екі</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tc>
      </w:tr>
      <w:tr w:rsidR="00485AFD" w:rsidRPr="00982B99" w:rsidTr="00E646FF">
        <w:trPr>
          <w:trHeight w:val="252"/>
        </w:trPr>
        <w:tc>
          <w:tcPr>
            <w:tcW w:w="550"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r>
      <w:tr w:rsidR="00485AFD" w:rsidRPr="00982B99" w:rsidTr="00E646FF">
        <w:trPr>
          <w:trHeight w:val="243"/>
        </w:trPr>
        <w:tc>
          <w:tcPr>
            <w:tcW w:w="55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8 </w:t>
            </w:r>
          </w:p>
        </w:tc>
        <w:tc>
          <w:tcPr>
            <w:tcW w:w="368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Арнайы</w:t>
            </w:r>
            <w:proofErr w:type="spellEnd"/>
            <w:r w:rsidRPr="00982B99">
              <w:rPr>
                <w:rFonts w:ascii="Times New Roman" w:hAnsi="Times New Roman" w:cs="Times New Roman"/>
                <w:sz w:val="28"/>
                <w:szCs w:val="28"/>
              </w:rPr>
              <w:t xml:space="preserve"> түзетуші і</w:t>
            </w:r>
            <w:proofErr w:type="gramStart"/>
            <w:r w:rsidRPr="00982B99">
              <w:rPr>
                <w:rFonts w:ascii="Times New Roman" w:hAnsi="Times New Roman" w:cs="Times New Roman"/>
                <w:sz w:val="28"/>
                <w:szCs w:val="28"/>
              </w:rPr>
              <w:t>с-</w:t>
            </w:r>
            <w:proofErr w:type="gramEnd"/>
            <w:r w:rsidRPr="00982B99">
              <w:rPr>
                <w:rFonts w:ascii="Times New Roman" w:hAnsi="Times New Roman" w:cs="Times New Roman"/>
                <w:sz w:val="28"/>
                <w:szCs w:val="28"/>
              </w:rPr>
              <w:t xml:space="preserve">әрекет***** </w:t>
            </w:r>
          </w:p>
        </w:tc>
        <w:tc>
          <w:tcPr>
            <w:tcW w:w="2835"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r>
    </w:tbl>
    <w:p w:rsidR="00485AFD" w:rsidRDefault="00485AFD" w:rsidP="00485AFD">
      <w:pPr>
        <w:tabs>
          <w:tab w:val="left" w:pos="2070"/>
        </w:tabs>
        <w:spacing w:after="0" w:line="240" w:lineRule="auto"/>
        <w:jc w:val="both"/>
        <w:rPr>
          <w:rFonts w:ascii="Times New Roman" w:eastAsia="Times New Roman" w:hAnsi="Times New Roman" w:cs="Times New Roman"/>
          <w:b/>
          <w:sz w:val="28"/>
          <w:szCs w:val="28"/>
          <w:lang w:val="kk-KZ" w:eastAsia="ru-RU"/>
        </w:rPr>
      </w:pPr>
      <w:bookmarkStart w:id="3" w:name="_Hlk126939927"/>
    </w:p>
    <w:p w:rsidR="00485AFD" w:rsidRPr="00982B99" w:rsidRDefault="00485AFD" w:rsidP="00485AFD">
      <w:pPr>
        <w:tabs>
          <w:tab w:val="left" w:pos="2070"/>
        </w:tabs>
        <w:spacing w:after="0" w:line="240" w:lineRule="auto"/>
        <w:jc w:val="both"/>
        <w:rPr>
          <w:rFonts w:ascii="Times New Roman" w:eastAsia="Times New Roman" w:hAnsi="Times New Roman" w:cs="Times New Roman"/>
          <w:b/>
          <w:sz w:val="28"/>
          <w:szCs w:val="28"/>
          <w:lang w:val="kk-KZ" w:eastAsia="ru-RU"/>
        </w:rPr>
      </w:pPr>
    </w:p>
    <w:p w:rsidR="00485AFD" w:rsidRPr="00982B99" w:rsidRDefault="00485AFD" w:rsidP="00485AFD">
      <w:pPr>
        <w:tabs>
          <w:tab w:val="left" w:pos="2070"/>
        </w:tabs>
        <w:spacing w:after="0" w:line="240" w:lineRule="auto"/>
        <w:jc w:val="both"/>
        <w:rPr>
          <w:rFonts w:ascii="Times New Roman" w:eastAsia="Times New Roman" w:hAnsi="Times New Roman" w:cs="Times New Roman"/>
          <w:b/>
          <w:sz w:val="28"/>
          <w:szCs w:val="28"/>
          <w:lang w:val="kk-KZ" w:eastAsia="ru-RU"/>
        </w:rPr>
      </w:pPr>
      <w:r w:rsidRPr="00982B99">
        <w:rPr>
          <w:rFonts w:ascii="Times New Roman" w:eastAsia="Times New Roman" w:hAnsi="Times New Roman" w:cs="Times New Roman"/>
          <w:b/>
          <w:sz w:val="28"/>
          <w:szCs w:val="28"/>
          <w:lang w:val="kk-KZ" w:eastAsia="ru-RU"/>
        </w:rPr>
        <w:t xml:space="preserve">Тәрбиеленушілердің оқу жүктемесінің ең жоғары көлеміне өлшемшарттар; </w:t>
      </w:r>
    </w:p>
    <w:p w:rsidR="00485AFD" w:rsidRPr="00982B99" w:rsidRDefault="00485AFD" w:rsidP="00485AFD">
      <w:pPr>
        <w:tabs>
          <w:tab w:val="left" w:pos="2070"/>
        </w:tabs>
        <w:spacing w:after="0" w:line="240" w:lineRule="auto"/>
        <w:jc w:val="both"/>
        <w:rPr>
          <w:rFonts w:ascii="Times New Roman" w:eastAsia="Times New Roman" w:hAnsi="Times New Roman" w:cs="Times New Roman"/>
          <w:b/>
          <w:sz w:val="28"/>
          <w:szCs w:val="28"/>
          <w:lang w:val="kk-KZ" w:eastAsia="ru-RU"/>
        </w:rPr>
      </w:pPr>
      <w:r w:rsidRPr="00982B99">
        <w:rPr>
          <w:rFonts w:ascii="Times New Roman" w:eastAsia="Times New Roman" w:hAnsi="Times New Roman" w:cs="Times New Roman"/>
          <w:b/>
          <w:sz w:val="28"/>
          <w:szCs w:val="28"/>
          <w:lang w:val="kk-KZ" w:eastAsia="ru-RU"/>
        </w:rPr>
        <w:t>- тәрбиеленушілердің оқу жүктемесінің ең жоғары көлеміне қойылатын талаптардың сәйкестігі және сақталуы;</w:t>
      </w:r>
    </w:p>
    <w:p w:rsidR="00485AFD" w:rsidRPr="00982B99" w:rsidRDefault="00485AFD" w:rsidP="00485AFD">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2023-2024</w:t>
      </w:r>
      <w:r w:rsidRPr="00982B99">
        <w:rPr>
          <w:rFonts w:ascii="Times New Roman" w:hAnsi="Times New Roman" w:cs="Times New Roman"/>
          <w:sz w:val="28"/>
          <w:szCs w:val="28"/>
          <w:lang w:val="kk-KZ"/>
        </w:rPr>
        <w:t xml:space="preserve"> оқу жылында Қазақстан Республикасы Оқу –ағарту  министрінің 2022 жылғы 9 қыркүйектегі № 394 бұйрығымен бекітілген мектепке дейінгі тәрбие мен оқытудың үлгілік оқу жоспарының 1, 2 және 3-қосымша негізінде жасақталып оқу қызметінің кестелері құрылды. Осылайша, апталық іс–әрекет  кестелері мектепке дейінгі тәрбие мен оқытуың үлгілік оқу жоспарына сәйкес құрылды. Кестелерде бес білім беру саласы, ұйымдастырылған оқу қызметтерінің жалпы көлемі, оқу қызметтерінің ұзақтығы, вариативтік бөлімге алынған сағат саны салынып, ұйым басшысымен мөрленіп бекітілді. Үш оқу жылына да оқу қызметтерінің кестелері қосымша ұсынылып  отыр.</w:t>
      </w:r>
    </w:p>
    <w:p w:rsidR="00485AFD" w:rsidRDefault="00485AFD" w:rsidP="00485AFD">
      <w:pPr>
        <w:tabs>
          <w:tab w:val="left" w:pos="2540"/>
        </w:tabs>
        <w:jc w:val="center"/>
        <w:rPr>
          <w:rFonts w:ascii="Times New Roman" w:eastAsia="Calibri" w:hAnsi="Times New Roman" w:cs="Times New Roman"/>
          <w:b/>
          <w:bCs/>
          <w:sz w:val="28"/>
          <w:szCs w:val="28"/>
          <w:lang w:val="kk-KZ"/>
        </w:rPr>
      </w:pPr>
    </w:p>
    <w:p w:rsidR="00485AFD" w:rsidRPr="00982B99" w:rsidRDefault="00485AFD" w:rsidP="00485AFD">
      <w:pPr>
        <w:tabs>
          <w:tab w:val="left" w:pos="2540"/>
        </w:tabs>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«Айзере</w:t>
      </w:r>
      <w:r w:rsidRPr="00982B99">
        <w:rPr>
          <w:rFonts w:ascii="Times New Roman" w:eastAsia="Calibri" w:hAnsi="Times New Roman" w:cs="Times New Roman"/>
          <w:b/>
          <w:bCs/>
          <w:sz w:val="28"/>
          <w:szCs w:val="28"/>
          <w:lang w:val="kk-KZ"/>
        </w:rPr>
        <w:t>» ортаңғы тобының ұйымдастырылған іс-әрекетінің кестесі</w:t>
      </w:r>
    </w:p>
    <w:tbl>
      <w:tblPr>
        <w:tblStyle w:val="TableGrid"/>
        <w:tblW w:w="9781" w:type="dxa"/>
        <w:tblInd w:w="-128" w:type="dxa"/>
        <w:tblCellMar>
          <w:top w:w="21" w:type="dxa"/>
          <w:left w:w="14" w:type="dxa"/>
        </w:tblCellMar>
        <w:tblLook w:val="04A0"/>
      </w:tblPr>
      <w:tblGrid>
        <w:gridCol w:w="417"/>
        <w:gridCol w:w="2290"/>
        <w:gridCol w:w="1663"/>
        <w:gridCol w:w="1094"/>
        <w:gridCol w:w="1663"/>
        <w:gridCol w:w="1068"/>
        <w:gridCol w:w="1663"/>
      </w:tblGrid>
      <w:tr w:rsidR="00485AFD" w:rsidRPr="00982B99" w:rsidTr="00E646FF">
        <w:trPr>
          <w:trHeight w:val="276"/>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both"/>
              <w:rPr>
                <w:rFonts w:ascii="Times New Roman" w:hAnsi="Times New Roman" w:cs="Times New Roman"/>
                <w:sz w:val="28"/>
                <w:szCs w:val="28"/>
              </w:rPr>
            </w:pPr>
            <w:proofErr w:type="spellStart"/>
            <w:r w:rsidRPr="00982B99">
              <w:rPr>
                <w:rFonts w:ascii="Times New Roman" w:hAnsi="Times New Roman" w:cs="Times New Roman"/>
                <w:sz w:val="28"/>
                <w:szCs w:val="28"/>
              </w:rPr>
              <w:t>Рет</w:t>
            </w:r>
            <w:proofErr w:type="spellEnd"/>
            <w:r w:rsidRPr="00982B99">
              <w:rPr>
                <w:rFonts w:ascii="Times New Roman" w:hAnsi="Times New Roman" w:cs="Times New Roman"/>
                <w:sz w:val="28"/>
                <w:szCs w:val="28"/>
              </w:rPr>
              <w:t xml:space="preserve"> </w:t>
            </w:r>
          </w:p>
          <w:p w:rsidR="00485AFD" w:rsidRPr="00982B99" w:rsidRDefault="00485AFD" w:rsidP="00E646FF">
            <w:pPr>
              <w:jc w:val="both"/>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2436"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Ұйымдастырылған і</w:t>
            </w:r>
            <w:proofErr w:type="gramStart"/>
            <w:r w:rsidRPr="00982B99">
              <w:rPr>
                <w:rFonts w:ascii="Times New Roman" w:hAnsi="Times New Roman" w:cs="Times New Roman"/>
                <w:sz w:val="28"/>
                <w:szCs w:val="28"/>
              </w:rPr>
              <w:t>с-</w:t>
            </w:r>
            <w:proofErr w:type="gramEnd"/>
            <w:r w:rsidRPr="00982B99">
              <w:rPr>
                <w:rFonts w:ascii="Times New Roman" w:hAnsi="Times New Roman" w:cs="Times New Roman"/>
                <w:sz w:val="28"/>
                <w:szCs w:val="28"/>
              </w:rPr>
              <w:t xml:space="preserve">әрекет*  </w:t>
            </w:r>
          </w:p>
        </w:tc>
        <w:tc>
          <w:tcPr>
            <w:tcW w:w="1430"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Дүйсенбі</w:t>
            </w:r>
          </w:p>
        </w:tc>
        <w:tc>
          <w:tcPr>
            <w:tcW w:w="1107"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Сейсенбі</w:t>
            </w:r>
            <w:proofErr w:type="spellEnd"/>
          </w:p>
        </w:tc>
        <w:tc>
          <w:tcPr>
            <w:tcW w:w="1470"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Сәрсенбі</w:t>
            </w:r>
          </w:p>
        </w:tc>
        <w:tc>
          <w:tcPr>
            <w:tcW w:w="1202"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sz w:val="28"/>
                <w:szCs w:val="28"/>
              </w:rPr>
              <w:t>Бейсенбі</w:t>
            </w:r>
            <w:proofErr w:type="spellEnd"/>
          </w:p>
        </w:tc>
        <w:tc>
          <w:tcPr>
            <w:tcW w:w="1710"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gramStart"/>
            <w:r w:rsidRPr="00982B99">
              <w:rPr>
                <w:rFonts w:ascii="Times New Roman" w:hAnsi="Times New Roman" w:cs="Times New Roman"/>
                <w:sz w:val="28"/>
                <w:szCs w:val="28"/>
              </w:rPr>
              <w:t>Ж</w:t>
            </w:r>
            <w:proofErr w:type="gramEnd"/>
            <w:r w:rsidRPr="00982B99">
              <w:rPr>
                <w:rFonts w:ascii="Times New Roman" w:hAnsi="Times New Roman" w:cs="Times New Roman"/>
                <w:sz w:val="28"/>
                <w:szCs w:val="28"/>
              </w:rPr>
              <w:t>ұма</w:t>
            </w:r>
          </w:p>
        </w:tc>
      </w:tr>
      <w:tr w:rsidR="00485AFD" w:rsidRPr="00982B99" w:rsidTr="00E646FF">
        <w:trPr>
          <w:trHeight w:val="267"/>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430" w:type="dxa"/>
            <w:vMerge/>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107"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70"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02"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710"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331"/>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1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roofErr w:type="spellStart"/>
            <w:r w:rsidRPr="00982B99">
              <w:rPr>
                <w:rFonts w:ascii="Times New Roman" w:hAnsi="Times New Roman" w:cs="Times New Roman"/>
                <w:b/>
                <w:bCs/>
                <w:sz w:val="28"/>
                <w:szCs w:val="28"/>
              </w:rPr>
              <w:t>Дене</w:t>
            </w:r>
            <w:proofErr w:type="spellEnd"/>
            <w:r w:rsidRPr="00982B99">
              <w:rPr>
                <w:rFonts w:ascii="Times New Roman" w:hAnsi="Times New Roman" w:cs="Times New Roman"/>
                <w:b/>
                <w:bCs/>
                <w:sz w:val="28"/>
                <w:szCs w:val="28"/>
              </w:rPr>
              <w:t xml:space="preserve"> шынықтыру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Дене</w:t>
            </w:r>
            <w:proofErr w:type="spellEnd"/>
            <w:r w:rsidRPr="00982B99">
              <w:rPr>
                <w:rFonts w:ascii="Times New Roman" w:hAnsi="Times New Roman" w:cs="Times New Roman"/>
                <w:b/>
                <w:bCs/>
                <w:sz w:val="28"/>
                <w:szCs w:val="28"/>
                <w:lang w:val="en-US"/>
              </w:rPr>
              <w:t xml:space="preserve"> </w:t>
            </w:r>
            <w:proofErr w:type="spellStart"/>
            <w:r w:rsidRPr="00982B99">
              <w:rPr>
                <w:rFonts w:ascii="Times New Roman" w:hAnsi="Times New Roman" w:cs="Times New Roman"/>
                <w:b/>
                <w:bCs/>
                <w:sz w:val="28"/>
                <w:szCs w:val="28"/>
                <w:lang w:val="en-US"/>
              </w:rPr>
              <w:t>шынықтыру</w:t>
            </w:r>
            <w:proofErr w:type="spellEnd"/>
            <w:r w:rsidRPr="00982B99">
              <w:rPr>
                <w:rFonts w:ascii="Times New Roman" w:hAnsi="Times New Roman" w:cs="Times New Roman"/>
                <w:b/>
                <w:bCs/>
                <w:sz w:val="28"/>
                <w:szCs w:val="28"/>
                <w:lang w:val="en-US"/>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rPr>
              <w:t>Дене</w:t>
            </w:r>
            <w:proofErr w:type="spellEnd"/>
            <w:r w:rsidRPr="00982B99">
              <w:rPr>
                <w:rFonts w:ascii="Times New Roman" w:hAnsi="Times New Roman" w:cs="Times New Roman"/>
                <w:b/>
                <w:bCs/>
                <w:sz w:val="28"/>
                <w:szCs w:val="28"/>
              </w:rPr>
              <w:t xml:space="preserve"> шынықтыру  </w:t>
            </w:r>
          </w:p>
        </w:tc>
      </w:tr>
      <w:tr w:rsidR="00485AFD" w:rsidRPr="00982B99" w:rsidTr="00E646FF">
        <w:trPr>
          <w:trHeight w:val="246"/>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496"/>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2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Сөйлеуді </w:t>
            </w:r>
            <w:proofErr w:type="spellStart"/>
            <w:r w:rsidRPr="00982B99">
              <w:rPr>
                <w:rFonts w:ascii="Times New Roman" w:hAnsi="Times New Roman" w:cs="Times New Roman"/>
                <w:sz w:val="28"/>
                <w:szCs w:val="28"/>
              </w:rPr>
              <w:t>дамыту</w:t>
            </w:r>
            <w:proofErr w:type="spellEnd"/>
            <w:r w:rsidRPr="00982B99">
              <w:rPr>
                <w:rFonts w:ascii="Times New Roman" w:hAnsi="Times New Roman" w:cs="Times New Roman"/>
                <w:sz w:val="28"/>
                <w:szCs w:val="28"/>
              </w:rPr>
              <w:t xml:space="preserve">  және көркем әдебиет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278"/>
        </w:trPr>
        <w:tc>
          <w:tcPr>
            <w:tcW w:w="426"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r w:rsidRPr="00982B99">
              <w:rPr>
                <w:rFonts w:ascii="Times New Roman" w:hAnsi="Times New Roman" w:cs="Times New Roman"/>
                <w:b/>
                <w:bCs/>
                <w:sz w:val="28"/>
                <w:szCs w:val="28"/>
              </w:rPr>
              <w:t xml:space="preserve">Қазақ </w:t>
            </w:r>
            <w:proofErr w:type="spellStart"/>
            <w:r w:rsidRPr="00982B99">
              <w:rPr>
                <w:rFonts w:ascii="Times New Roman" w:hAnsi="Times New Roman" w:cs="Times New Roman"/>
                <w:b/>
                <w:bCs/>
                <w:sz w:val="28"/>
                <w:szCs w:val="28"/>
              </w:rPr>
              <w:t>тілі</w:t>
            </w:r>
            <w:proofErr w:type="spellEnd"/>
            <w:r w:rsidRPr="00982B99">
              <w:rPr>
                <w:rFonts w:ascii="Times New Roman" w:hAnsi="Times New Roman" w:cs="Times New Roman"/>
                <w:b/>
                <w:bCs/>
                <w:sz w:val="28"/>
                <w:szCs w:val="28"/>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r>
      <w:tr w:rsidR="00485AFD" w:rsidRPr="00982B99" w:rsidTr="00E646FF">
        <w:trPr>
          <w:trHeight w:val="198"/>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259"/>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lastRenderedPageBreak/>
              <w:t xml:space="preserve">3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Сауат</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ашу</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270"/>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4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Математика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77"/>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5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Қоршаған </w:t>
            </w:r>
            <w:proofErr w:type="spellStart"/>
            <w:r w:rsidRPr="00982B99">
              <w:rPr>
                <w:rFonts w:ascii="Times New Roman" w:hAnsi="Times New Roman" w:cs="Times New Roman"/>
                <w:sz w:val="28"/>
                <w:szCs w:val="28"/>
              </w:rPr>
              <w:t>ортамен</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таныстыру</w:t>
            </w:r>
            <w:proofErr w:type="spellEnd"/>
            <w:r w:rsidRPr="00982B99">
              <w:rPr>
                <w:rFonts w:ascii="Times New Roman" w:hAnsi="Times New Roman" w:cs="Times New Roman"/>
                <w:sz w:val="28"/>
                <w:szCs w:val="28"/>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196"/>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6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Сурет</w:t>
            </w:r>
            <w:proofErr w:type="spellEnd"/>
            <w:r w:rsidRPr="00982B99">
              <w:rPr>
                <w:rFonts w:ascii="Times New Roman" w:hAnsi="Times New Roman" w:cs="Times New Roman"/>
                <w:sz w:val="28"/>
                <w:szCs w:val="28"/>
              </w:rPr>
              <w:t xml:space="preserve"> салу </w:t>
            </w:r>
          </w:p>
        </w:tc>
        <w:tc>
          <w:tcPr>
            <w:tcW w:w="1430"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214"/>
        </w:trPr>
        <w:tc>
          <w:tcPr>
            <w:tcW w:w="426"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Мүсіндеу </w:t>
            </w:r>
          </w:p>
        </w:tc>
        <w:tc>
          <w:tcPr>
            <w:tcW w:w="1430"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107" w:type="dxa"/>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70" w:type="dxa"/>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202" w:type="dxa"/>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710" w:type="dxa"/>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32"/>
        </w:trPr>
        <w:tc>
          <w:tcPr>
            <w:tcW w:w="426"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Жапсыру</w:t>
            </w:r>
            <w:proofErr w:type="spellEnd"/>
            <w:r w:rsidRPr="00982B99">
              <w:rPr>
                <w:rFonts w:ascii="Times New Roman" w:hAnsi="Times New Roman" w:cs="Times New Roman"/>
                <w:sz w:val="28"/>
                <w:szCs w:val="28"/>
              </w:rPr>
              <w:t xml:space="preserve"> </w:t>
            </w:r>
          </w:p>
        </w:tc>
        <w:tc>
          <w:tcPr>
            <w:tcW w:w="1430"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107"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70"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202"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710"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12"/>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Құрастыру  </w:t>
            </w:r>
          </w:p>
        </w:tc>
        <w:tc>
          <w:tcPr>
            <w:tcW w:w="1430"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107"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470"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202"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710"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74"/>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7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Музыка</w:t>
            </w:r>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r>
      <w:tr w:rsidR="00485AFD" w:rsidRPr="00982B99" w:rsidTr="00E646FF">
        <w:trPr>
          <w:trHeight w:val="329"/>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36"/>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8 </w:t>
            </w:r>
          </w:p>
        </w:tc>
        <w:tc>
          <w:tcPr>
            <w:tcW w:w="243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Арнайы</w:t>
            </w:r>
            <w:proofErr w:type="spellEnd"/>
            <w:r w:rsidRPr="00982B99">
              <w:rPr>
                <w:rFonts w:ascii="Times New Roman" w:hAnsi="Times New Roman" w:cs="Times New Roman"/>
                <w:sz w:val="28"/>
                <w:szCs w:val="28"/>
              </w:rPr>
              <w:t xml:space="preserve"> түзетуші і</w:t>
            </w:r>
            <w:proofErr w:type="gramStart"/>
            <w:r w:rsidRPr="00982B99">
              <w:rPr>
                <w:rFonts w:ascii="Times New Roman" w:hAnsi="Times New Roman" w:cs="Times New Roman"/>
                <w:sz w:val="28"/>
                <w:szCs w:val="28"/>
              </w:rPr>
              <w:t>с-</w:t>
            </w:r>
            <w:proofErr w:type="gramEnd"/>
            <w:r w:rsidRPr="00982B99">
              <w:rPr>
                <w:rFonts w:ascii="Times New Roman" w:hAnsi="Times New Roman" w:cs="Times New Roman"/>
                <w:sz w:val="28"/>
                <w:szCs w:val="28"/>
              </w:rPr>
              <w:t xml:space="preserve">әрекет***** </w:t>
            </w:r>
          </w:p>
        </w:tc>
        <w:tc>
          <w:tcPr>
            <w:tcW w:w="143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7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bl>
    <w:p w:rsidR="00485AFD" w:rsidRDefault="00485AFD" w:rsidP="00485AFD">
      <w:pPr>
        <w:tabs>
          <w:tab w:val="left" w:pos="2540"/>
        </w:tabs>
        <w:jc w:val="center"/>
        <w:rPr>
          <w:rFonts w:ascii="Times New Roman" w:eastAsia="Calibri" w:hAnsi="Times New Roman" w:cs="Times New Roman"/>
          <w:b/>
          <w:bCs/>
          <w:sz w:val="28"/>
          <w:szCs w:val="28"/>
          <w:lang w:val="kk-KZ"/>
        </w:rPr>
      </w:pPr>
    </w:p>
    <w:p w:rsidR="00485AFD" w:rsidRPr="00485AFD" w:rsidRDefault="00485AFD" w:rsidP="00485AFD">
      <w:pPr>
        <w:tabs>
          <w:tab w:val="left" w:pos="2540"/>
        </w:tabs>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«Балнұр</w:t>
      </w:r>
      <w:r w:rsidRPr="00485AFD">
        <w:rPr>
          <w:rFonts w:ascii="Times New Roman" w:eastAsia="Calibri" w:hAnsi="Times New Roman" w:cs="Times New Roman"/>
          <w:b/>
          <w:bCs/>
          <w:sz w:val="28"/>
          <w:szCs w:val="28"/>
          <w:lang w:val="kk-KZ"/>
        </w:rPr>
        <w:t xml:space="preserve">» ересек тобының ұйымдастырылған  </w:t>
      </w:r>
      <w:bookmarkStart w:id="4" w:name="_Hlk126334353"/>
      <w:r w:rsidRPr="00485AFD">
        <w:rPr>
          <w:rFonts w:ascii="Times New Roman" w:eastAsia="Calibri" w:hAnsi="Times New Roman" w:cs="Times New Roman"/>
          <w:b/>
          <w:bCs/>
          <w:sz w:val="28"/>
          <w:szCs w:val="28"/>
          <w:lang w:val="kk-KZ"/>
        </w:rPr>
        <w:t xml:space="preserve">іс-әрекетінің </w:t>
      </w:r>
      <w:bookmarkEnd w:id="4"/>
      <w:r w:rsidRPr="00485AFD">
        <w:rPr>
          <w:rFonts w:ascii="Times New Roman" w:eastAsia="Calibri" w:hAnsi="Times New Roman" w:cs="Times New Roman"/>
          <w:b/>
          <w:bCs/>
          <w:sz w:val="28"/>
          <w:szCs w:val="28"/>
          <w:lang w:val="kk-KZ"/>
        </w:rPr>
        <w:t>кестесі</w:t>
      </w:r>
    </w:p>
    <w:tbl>
      <w:tblPr>
        <w:tblStyle w:val="TableGrid"/>
        <w:tblW w:w="9781" w:type="dxa"/>
        <w:tblInd w:w="-128" w:type="dxa"/>
        <w:tblCellMar>
          <w:top w:w="21" w:type="dxa"/>
          <w:left w:w="14" w:type="dxa"/>
        </w:tblCellMar>
        <w:tblLook w:val="04A0"/>
      </w:tblPr>
      <w:tblGrid>
        <w:gridCol w:w="447"/>
        <w:gridCol w:w="2509"/>
        <w:gridCol w:w="1663"/>
        <w:gridCol w:w="1130"/>
        <w:gridCol w:w="1663"/>
        <w:gridCol w:w="1663"/>
        <w:gridCol w:w="1051"/>
      </w:tblGrid>
      <w:tr w:rsidR="00485AFD" w:rsidRPr="00982B99" w:rsidTr="00E646FF">
        <w:trPr>
          <w:trHeight w:val="276"/>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both"/>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Рет</w:t>
            </w:r>
            <w:proofErr w:type="spellEnd"/>
            <w:r w:rsidRPr="00982B99">
              <w:rPr>
                <w:rFonts w:ascii="Times New Roman" w:hAnsi="Times New Roman" w:cs="Times New Roman"/>
                <w:b/>
                <w:bCs/>
                <w:sz w:val="28"/>
                <w:szCs w:val="28"/>
              </w:rPr>
              <w:t xml:space="preserve"> </w:t>
            </w:r>
          </w:p>
          <w:p w:rsidR="00485AFD" w:rsidRPr="00982B99" w:rsidRDefault="00485AFD" w:rsidP="00E646FF">
            <w:pPr>
              <w:jc w:val="both"/>
              <w:rPr>
                <w:rFonts w:ascii="Times New Roman" w:hAnsi="Times New Roman" w:cs="Times New Roman"/>
                <w:b/>
                <w:bCs/>
                <w:sz w:val="28"/>
                <w:szCs w:val="28"/>
              </w:rPr>
            </w:pPr>
            <w:r w:rsidRPr="00982B99">
              <w:rPr>
                <w:rFonts w:ascii="Times New Roman" w:hAnsi="Times New Roman" w:cs="Times New Roman"/>
                <w:b/>
                <w:bCs/>
                <w:sz w:val="28"/>
                <w:szCs w:val="28"/>
              </w:rPr>
              <w:t xml:space="preserve">№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Ұйымдастырылған і</w:t>
            </w:r>
            <w:proofErr w:type="gramStart"/>
            <w:r w:rsidRPr="00982B99">
              <w:rPr>
                <w:rFonts w:ascii="Times New Roman" w:hAnsi="Times New Roman" w:cs="Times New Roman"/>
                <w:b/>
                <w:bCs/>
                <w:sz w:val="28"/>
                <w:szCs w:val="28"/>
              </w:rPr>
              <w:t>с-</w:t>
            </w:r>
            <w:proofErr w:type="gramEnd"/>
            <w:r w:rsidRPr="00982B99">
              <w:rPr>
                <w:rFonts w:ascii="Times New Roman" w:hAnsi="Times New Roman" w:cs="Times New Roman"/>
                <w:b/>
                <w:bCs/>
                <w:sz w:val="28"/>
                <w:szCs w:val="28"/>
              </w:rPr>
              <w:t xml:space="preserve">әрекет*  </w:t>
            </w:r>
          </w:p>
        </w:tc>
        <w:tc>
          <w:tcPr>
            <w:tcW w:w="1422"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Дүйсенбі</w:t>
            </w:r>
          </w:p>
        </w:tc>
        <w:tc>
          <w:tcPr>
            <w:tcW w:w="1134"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Сейсенбі</w:t>
            </w:r>
            <w:proofErr w:type="spellEnd"/>
          </w:p>
        </w:tc>
        <w:tc>
          <w:tcPr>
            <w:tcW w:w="1422"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Сәрсенбі</w:t>
            </w:r>
          </w:p>
        </w:tc>
        <w:tc>
          <w:tcPr>
            <w:tcW w:w="1406"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Бейсенбі</w:t>
            </w:r>
            <w:proofErr w:type="spellEnd"/>
          </w:p>
        </w:tc>
        <w:tc>
          <w:tcPr>
            <w:tcW w:w="1559"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gramStart"/>
            <w:r w:rsidRPr="00982B99">
              <w:rPr>
                <w:rFonts w:ascii="Times New Roman" w:hAnsi="Times New Roman" w:cs="Times New Roman"/>
                <w:b/>
                <w:bCs/>
                <w:sz w:val="28"/>
                <w:szCs w:val="28"/>
              </w:rPr>
              <w:t>Ж</w:t>
            </w:r>
            <w:proofErr w:type="gramEnd"/>
            <w:r w:rsidRPr="00982B99">
              <w:rPr>
                <w:rFonts w:ascii="Times New Roman" w:hAnsi="Times New Roman" w:cs="Times New Roman"/>
                <w:b/>
                <w:bCs/>
                <w:sz w:val="28"/>
                <w:szCs w:val="28"/>
              </w:rPr>
              <w:t>ұма</w:t>
            </w:r>
          </w:p>
        </w:tc>
      </w:tr>
      <w:tr w:rsidR="00485AFD" w:rsidRPr="00982B99" w:rsidTr="00E646FF">
        <w:trPr>
          <w:trHeight w:val="435"/>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422" w:type="dxa"/>
            <w:vMerge/>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134"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22"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06"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559"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331"/>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1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Дене</w:t>
            </w:r>
            <w:proofErr w:type="spellEnd"/>
            <w:r w:rsidRPr="00982B99">
              <w:rPr>
                <w:rFonts w:ascii="Times New Roman" w:hAnsi="Times New Roman" w:cs="Times New Roman"/>
                <w:b/>
                <w:bCs/>
                <w:sz w:val="28"/>
                <w:szCs w:val="28"/>
              </w:rPr>
              <w:t xml:space="preserve"> шынықтыру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Дене</w:t>
            </w:r>
            <w:proofErr w:type="spellEnd"/>
            <w:r w:rsidRPr="00982B99">
              <w:rPr>
                <w:rFonts w:ascii="Times New Roman" w:hAnsi="Times New Roman" w:cs="Times New Roman"/>
                <w:b/>
                <w:bCs/>
                <w:sz w:val="28"/>
                <w:szCs w:val="28"/>
                <w:lang w:val="en-US"/>
              </w:rPr>
              <w:t xml:space="preserve"> </w:t>
            </w:r>
            <w:proofErr w:type="spellStart"/>
            <w:r w:rsidRPr="00982B99">
              <w:rPr>
                <w:rFonts w:ascii="Times New Roman" w:hAnsi="Times New Roman" w:cs="Times New Roman"/>
                <w:b/>
                <w:bCs/>
                <w:sz w:val="28"/>
                <w:szCs w:val="28"/>
                <w:lang w:val="en-US"/>
              </w:rPr>
              <w:t>шынықтыру</w:t>
            </w:r>
            <w:proofErr w:type="spellEnd"/>
            <w:r w:rsidRPr="00982B99">
              <w:rPr>
                <w:rFonts w:ascii="Times New Roman" w:hAnsi="Times New Roman" w:cs="Times New Roman"/>
                <w:b/>
                <w:bCs/>
                <w:sz w:val="28"/>
                <w:szCs w:val="28"/>
                <w:lang w:val="en-US"/>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rPr>
              <w:t>Дене</w:t>
            </w:r>
            <w:proofErr w:type="spellEnd"/>
            <w:r w:rsidRPr="00982B99">
              <w:rPr>
                <w:rFonts w:ascii="Times New Roman" w:hAnsi="Times New Roman" w:cs="Times New Roman"/>
                <w:b/>
                <w:bCs/>
                <w:sz w:val="28"/>
                <w:szCs w:val="28"/>
              </w:rPr>
              <w:t xml:space="preserve"> шынықтыру  </w:t>
            </w:r>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r>
      <w:tr w:rsidR="00485AFD" w:rsidRPr="00982B99" w:rsidTr="00E646FF">
        <w:trPr>
          <w:trHeight w:val="329"/>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76"/>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2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Сөйлеуді </w:t>
            </w:r>
            <w:proofErr w:type="spellStart"/>
            <w:r w:rsidRPr="00982B99">
              <w:rPr>
                <w:rFonts w:ascii="Times New Roman" w:hAnsi="Times New Roman" w:cs="Times New Roman"/>
                <w:sz w:val="28"/>
                <w:szCs w:val="28"/>
              </w:rPr>
              <w:t>дамыту</w:t>
            </w:r>
            <w:proofErr w:type="spellEnd"/>
            <w:r w:rsidRPr="00982B99">
              <w:rPr>
                <w:rFonts w:ascii="Times New Roman" w:hAnsi="Times New Roman" w:cs="Times New Roman"/>
                <w:sz w:val="28"/>
                <w:szCs w:val="28"/>
              </w:rPr>
              <w:t xml:space="preserve">  және көркем әдебиет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298"/>
        </w:trPr>
        <w:tc>
          <w:tcPr>
            <w:tcW w:w="426"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Қазақ</w:t>
            </w:r>
            <w:proofErr w:type="spellEnd"/>
            <w:r w:rsidRPr="00982B99">
              <w:rPr>
                <w:rFonts w:ascii="Times New Roman" w:hAnsi="Times New Roman" w:cs="Times New Roman"/>
                <w:b/>
                <w:bCs/>
                <w:sz w:val="28"/>
                <w:szCs w:val="28"/>
                <w:lang w:val="en-US"/>
              </w:rPr>
              <w:t xml:space="preserve"> </w:t>
            </w:r>
            <w:proofErr w:type="spellStart"/>
            <w:r w:rsidRPr="00982B99">
              <w:rPr>
                <w:rFonts w:ascii="Times New Roman" w:hAnsi="Times New Roman" w:cs="Times New Roman"/>
                <w:b/>
                <w:bCs/>
                <w:sz w:val="28"/>
                <w:szCs w:val="28"/>
                <w:lang w:val="en-US"/>
              </w:rPr>
              <w:t>тілі</w:t>
            </w:r>
            <w:proofErr w:type="spellEnd"/>
            <w:r w:rsidRPr="00982B99">
              <w:rPr>
                <w:rFonts w:ascii="Times New Roman" w:hAnsi="Times New Roman" w:cs="Times New Roman"/>
                <w:b/>
                <w:bCs/>
                <w:sz w:val="28"/>
                <w:szCs w:val="28"/>
                <w:lang w:val="en-US"/>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r>
      <w:tr w:rsidR="00485AFD" w:rsidRPr="00982B99" w:rsidTr="00E646FF">
        <w:trPr>
          <w:trHeight w:val="260"/>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250"/>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3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Сауат</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ашу</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254"/>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4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Математика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77"/>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5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Қоршаған </w:t>
            </w:r>
            <w:proofErr w:type="spellStart"/>
            <w:r w:rsidRPr="00982B99">
              <w:rPr>
                <w:rFonts w:ascii="Times New Roman" w:hAnsi="Times New Roman" w:cs="Times New Roman"/>
                <w:sz w:val="28"/>
                <w:szCs w:val="28"/>
              </w:rPr>
              <w:t>ортамен</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таныстыру</w:t>
            </w:r>
            <w:proofErr w:type="spellEnd"/>
            <w:r w:rsidRPr="00982B99">
              <w:rPr>
                <w:rFonts w:ascii="Times New Roman" w:hAnsi="Times New Roman" w:cs="Times New Roman"/>
                <w:sz w:val="28"/>
                <w:szCs w:val="28"/>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180"/>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6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Сурет</w:t>
            </w:r>
            <w:proofErr w:type="spellEnd"/>
            <w:r w:rsidRPr="00982B99">
              <w:rPr>
                <w:rFonts w:ascii="Times New Roman" w:hAnsi="Times New Roman" w:cs="Times New Roman"/>
                <w:sz w:val="28"/>
                <w:szCs w:val="28"/>
              </w:rPr>
              <w:t xml:space="preserve"> салу </w:t>
            </w:r>
          </w:p>
        </w:tc>
        <w:tc>
          <w:tcPr>
            <w:tcW w:w="1422"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256"/>
        </w:trPr>
        <w:tc>
          <w:tcPr>
            <w:tcW w:w="426"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Мүсіндеу </w:t>
            </w:r>
          </w:p>
        </w:tc>
        <w:tc>
          <w:tcPr>
            <w:tcW w:w="1422"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134"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22"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06"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559"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02"/>
        </w:trPr>
        <w:tc>
          <w:tcPr>
            <w:tcW w:w="426"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Жапсыру</w:t>
            </w:r>
            <w:proofErr w:type="spellEnd"/>
            <w:r w:rsidRPr="00982B99">
              <w:rPr>
                <w:rFonts w:ascii="Times New Roman" w:hAnsi="Times New Roman" w:cs="Times New Roman"/>
                <w:sz w:val="28"/>
                <w:szCs w:val="28"/>
              </w:rPr>
              <w:t xml:space="preserve"> </w:t>
            </w:r>
          </w:p>
        </w:tc>
        <w:tc>
          <w:tcPr>
            <w:tcW w:w="1422"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134"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22"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06"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559"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20"/>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Құрастыру  </w:t>
            </w:r>
          </w:p>
        </w:tc>
        <w:tc>
          <w:tcPr>
            <w:tcW w:w="1422"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134"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422"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406"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559"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252"/>
        </w:trPr>
        <w:tc>
          <w:tcPr>
            <w:tcW w:w="426"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7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Музыка</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Музыка</w:t>
            </w:r>
          </w:p>
        </w:tc>
      </w:tr>
      <w:tr w:rsidR="00485AFD" w:rsidRPr="00982B99" w:rsidTr="00E646FF">
        <w:trPr>
          <w:trHeight w:val="256"/>
        </w:trPr>
        <w:tc>
          <w:tcPr>
            <w:tcW w:w="426"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36"/>
        </w:trPr>
        <w:tc>
          <w:tcPr>
            <w:tcW w:w="42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8 </w:t>
            </w:r>
          </w:p>
        </w:tc>
        <w:tc>
          <w:tcPr>
            <w:tcW w:w="24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Арнайы</w:t>
            </w:r>
            <w:proofErr w:type="spellEnd"/>
            <w:r w:rsidRPr="00982B99">
              <w:rPr>
                <w:rFonts w:ascii="Times New Roman" w:hAnsi="Times New Roman" w:cs="Times New Roman"/>
                <w:sz w:val="28"/>
                <w:szCs w:val="28"/>
              </w:rPr>
              <w:t xml:space="preserve"> түзетуші і</w:t>
            </w:r>
            <w:proofErr w:type="gramStart"/>
            <w:r w:rsidRPr="00982B99">
              <w:rPr>
                <w:rFonts w:ascii="Times New Roman" w:hAnsi="Times New Roman" w:cs="Times New Roman"/>
                <w:sz w:val="28"/>
                <w:szCs w:val="28"/>
              </w:rPr>
              <w:t>с-</w:t>
            </w:r>
            <w:proofErr w:type="gramEnd"/>
            <w:r w:rsidRPr="00982B99">
              <w:rPr>
                <w:rFonts w:ascii="Times New Roman" w:hAnsi="Times New Roman" w:cs="Times New Roman"/>
                <w:sz w:val="28"/>
                <w:szCs w:val="28"/>
              </w:rPr>
              <w:t xml:space="preserve">әрекет***** </w:t>
            </w: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06"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bl>
    <w:p w:rsidR="00485AFD" w:rsidRDefault="00485AFD" w:rsidP="00485AFD">
      <w:pPr>
        <w:tabs>
          <w:tab w:val="left" w:pos="2540"/>
        </w:tabs>
        <w:spacing w:after="0" w:line="240" w:lineRule="auto"/>
        <w:jc w:val="center"/>
        <w:rPr>
          <w:rFonts w:ascii="Times New Roman" w:eastAsia="Calibri" w:hAnsi="Times New Roman" w:cs="Times New Roman"/>
          <w:b/>
          <w:bCs/>
          <w:sz w:val="28"/>
          <w:szCs w:val="28"/>
          <w:lang w:val="kk-KZ"/>
        </w:rPr>
      </w:pPr>
    </w:p>
    <w:p w:rsidR="00485AFD" w:rsidRDefault="00485AFD" w:rsidP="00485AFD">
      <w:pPr>
        <w:tabs>
          <w:tab w:val="left" w:pos="2540"/>
        </w:tabs>
        <w:spacing w:after="0" w:line="240" w:lineRule="auto"/>
        <w:jc w:val="center"/>
        <w:rPr>
          <w:rFonts w:ascii="Times New Roman" w:eastAsia="Calibri" w:hAnsi="Times New Roman" w:cs="Times New Roman"/>
          <w:b/>
          <w:bCs/>
          <w:sz w:val="28"/>
          <w:szCs w:val="28"/>
          <w:lang w:val="kk-KZ"/>
        </w:rPr>
      </w:pPr>
    </w:p>
    <w:p w:rsidR="00485AFD" w:rsidRDefault="00485AFD" w:rsidP="00485AFD">
      <w:pPr>
        <w:tabs>
          <w:tab w:val="left" w:pos="2540"/>
        </w:tabs>
        <w:spacing w:after="0" w:line="240" w:lineRule="auto"/>
        <w:jc w:val="center"/>
        <w:rPr>
          <w:rFonts w:ascii="Times New Roman" w:eastAsia="Calibri" w:hAnsi="Times New Roman" w:cs="Times New Roman"/>
          <w:b/>
          <w:bCs/>
          <w:sz w:val="28"/>
          <w:szCs w:val="28"/>
          <w:lang w:val="kk-KZ"/>
        </w:rPr>
      </w:pPr>
    </w:p>
    <w:p w:rsidR="00485AFD" w:rsidRPr="00485AFD" w:rsidRDefault="00485AFD" w:rsidP="00485AFD">
      <w:pPr>
        <w:tabs>
          <w:tab w:val="left" w:pos="2540"/>
        </w:tabs>
        <w:spacing w:after="0" w:line="240" w:lineRule="auto"/>
        <w:jc w:val="center"/>
        <w:rPr>
          <w:rFonts w:ascii="Times New Roman" w:eastAsia="Calibri" w:hAnsi="Times New Roman" w:cs="Times New Roman"/>
          <w:b/>
          <w:bCs/>
          <w:sz w:val="28"/>
          <w:szCs w:val="28"/>
          <w:lang w:val="kk-KZ"/>
        </w:rPr>
      </w:pPr>
      <w:r w:rsidRPr="00485AFD">
        <w:rPr>
          <w:rFonts w:ascii="Times New Roman" w:eastAsia="Calibri" w:hAnsi="Times New Roman" w:cs="Times New Roman"/>
          <w:b/>
          <w:bCs/>
          <w:sz w:val="28"/>
          <w:szCs w:val="28"/>
          <w:lang w:val="kk-KZ"/>
        </w:rPr>
        <w:t>«</w:t>
      </w:r>
      <w:r w:rsidRPr="00982B99">
        <w:rPr>
          <w:rFonts w:ascii="Times New Roman" w:eastAsia="Calibri" w:hAnsi="Times New Roman" w:cs="Times New Roman"/>
          <w:b/>
          <w:bCs/>
          <w:sz w:val="28"/>
          <w:szCs w:val="28"/>
          <w:lang w:val="kk-KZ"/>
        </w:rPr>
        <w:t>Балауса</w:t>
      </w:r>
      <w:r w:rsidRPr="00485AFD">
        <w:rPr>
          <w:rFonts w:ascii="Times New Roman" w:eastAsia="Calibri" w:hAnsi="Times New Roman" w:cs="Times New Roman"/>
          <w:b/>
          <w:bCs/>
          <w:sz w:val="28"/>
          <w:szCs w:val="28"/>
          <w:lang w:val="kk-KZ"/>
        </w:rPr>
        <w:t>» мектепалды тобының ұйымдастырылған  іс-әрекетінің кестесі</w:t>
      </w:r>
    </w:p>
    <w:p w:rsidR="00485AFD" w:rsidRPr="00982B99" w:rsidRDefault="00485AFD" w:rsidP="00485AFD">
      <w:pPr>
        <w:tabs>
          <w:tab w:val="left" w:pos="2540"/>
        </w:tabs>
        <w:spacing w:after="0" w:line="240" w:lineRule="auto"/>
        <w:jc w:val="center"/>
        <w:rPr>
          <w:rFonts w:ascii="Times New Roman" w:eastAsia="Calibri" w:hAnsi="Times New Roman" w:cs="Times New Roman"/>
          <w:b/>
          <w:bCs/>
          <w:sz w:val="28"/>
          <w:szCs w:val="28"/>
        </w:rPr>
      </w:pPr>
      <w:r w:rsidRPr="00982B99">
        <w:rPr>
          <w:rFonts w:ascii="Times New Roman" w:eastAsia="Calibri" w:hAnsi="Times New Roman" w:cs="Times New Roman"/>
          <w:b/>
          <w:bCs/>
          <w:sz w:val="28"/>
          <w:szCs w:val="28"/>
        </w:rPr>
        <w:t xml:space="preserve">(5 жастағы </w:t>
      </w:r>
      <w:proofErr w:type="spellStart"/>
      <w:r w:rsidRPr="00982B99">
        <w:rPr>
          <w:rFonts w:ascii="Times New Roman" w:eastAsia="Calibri" w:hAnsi="Times New Roman" w:cs="Times New Roman"/>
          <w:b/>
          <w:bCs/>
          <w:sz w:val="28"/>
          <w:szCs w:val="28"/>
        </w:rPr>
        <w:t>балалар</w:t>
      </w:r>
      <w:proofErr w:type="spellEnd"/>
      <w:r w:rsidRPr="00982B99">
        <w:rPr>
          <w:rFonts w:ascii="Times New Roman" w:eastAsia="Calibri" w:hAnsi="Times New Roman" w:cs="Times New Roman"/>
          <w:b/>
          <w:bCs/>
          <w:sz w:val="28"/>
          <w:szCs w:val="28"/>
        </w:rPr>
        <w:t>)</w:t>
      </w:r>
    </w:p>
    <w:tbl>
      <w:tblPr>
        <w:tblStyle w:val="TableGrid"/>
        <w:tblW w:w="10065" w:type="dxa"/>
        <w:tblInd w:w="-1262" w:type="dxa"/>
        <w:tblLayout w:type="fixed"/>
        <w:tblCellMar>
          <w:top w:w="21" w:type="dxa"/>
          <w:left w:w="14" w:type="dxa"/>
        </w:tblCellMar>
        <w:tblLook w:val="04A0"/>
      </w:tblPr>
      <w:tblGrid>
        <w:gridCol w:w="447"/>
        <w:gridCol w:w="1964"/>
        <w:gridCol w:w="1663"/>
        <w:gridCol w:w="1448"/>
        <w:gridCol w:w="1663"/>
        <w:gridCol w:w="1612"/>
        <w:gridCol w:w="1268"/>
      </w:tblGrid>
      <w:tr w:rsidR="00485AFD" w:rsidRPr="00982B99" w:rsidTr="00E646FF">
        <w:trPr>
          <w:trHeight w:val="276"/>
        </w:trPr>
        <w:tc>
          <w:tcPr>
            <w:tcW w:w="447"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both"/>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Рет</w:t>
            </w:r>
            <w:proofErr w:type="spellEnd"/>
            <w:r w:rsidRPr="00982B99">
              <w:rPr>
                <w:rFonts w:ascii="Times New Roman" w:hAnsi="Times New Roman" w:cs="Times New Roman"/>
                <w:b/>
                <w:bCs/>
                <w:sz w:val="28"/>
                <w:szCs w:val="28"/>
              </w:rPr>
              <w:t xml:space="preserve"> </w:t>
            </w:r>
          </w:p>
          <w:p w:rsidR="00485AFD" w:rsidRPr="00982B99" w:rsidRDefault="00485AFD" w:rsidP="00E646FF">
            <w:pPr>
              <w:jc w:val="both"/>
              <w:rPr>
                <w:rFonts w:ascii="Times New Roman" w:hAnsi="Times New Roman" w:cs="Times New Roman"/>
                <w:b/>
                <w:bCs/>
                <w:sz w:val="28"/>
                <w:szCs w:val="28"/>
              </w:rPr>
            </w:pPr>
            <w:r w:rsidRPr="00982B99">
              <w:rPr>
                <w:rFonts w:ascii="Times New Roman" w:hAnsi="Times New Roman" w:cs="Times New Roman"/>
                <w:b/>
                <w:bCs/>
                <w:sz w:val="28"/>
                <w:szCs w:val="28"/>
              </w:rPr>
              <w:t xml:space="preserve">№ </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Ұйымдастырылған і</w:t>
            </w:r>
            <w:proofErr w:type="gramStart"/>
            <w:r w:rsidRPr="00982B99">
              <w:rPr>
                <w:rFonts w:ascii="Times New Roman" w:hAnsi="Times New Roman" w:cs="Times New Roman"/>
                <w:b/>
                <w:bCs/>
                <w:sz w:val="28"/>
                <w:szCs w:val="28"/>
              </w:rPr>
              <w:t>с-</w:t>
            </w:r>
            <w:proofErr w:type="gramEnd"/>
            <w:r w:rsidRPr="00982B99">
              <w:rPr>
                <w:rFonts w:ascii="Times New Roman" w:hAnsi="Times New Roman" w:cs="Times New Roman"/>
                <w:b/>
                <w:bCs/>
                <w:sz w:val="28"/>
                <w:szCs w:val="28"/>
              </w:rPr>
              <w:t xml:space="preserve">әрекет*  </w:t>
            </w:r>
          </w:p>
        </w:tc>
        <w:tc>
          <w:tcPr>
            <w:tcW w:w="1663"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Дүйсенбі</w:t>
            </w:r>
          </w:p>
        </w:tc>
        <w:tc>
          <w:tcPr>
            <w:tcW w:w="1448"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Сейсенбі</w:t>
            </w:r>
            <w:proofErr w:type="spellEnd"/>
          </w:p>
        </w:tc>
        <w:tc>
          <w:tcPr>
            <w:tcW w:w="1663"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Сәрсенбі</w:t>
            </w:r>
          </w:p>
        </w:tc>
        <w:tc>
          <w:tcPr>
            <w:tcW w:w="1612"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Бейсенбі</w:t>
            </w:r>
            <w:proofErr w:type="spellEnd"/>
          </w:p>
        </w:tc>
        <w:tc>
          <w:tcPr>
            <w:tcW w:w="1268" w:type="dxa"/>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gramStart"/>
            <w:r w:rsidRPr="00982B99">
              <w:rPr>
                <w:rFonts w:ascii="Times New Roman" w:hAnsi="Times New Roman" w:cs="Times New Roman"/>
                <w:b/>
                <w:bCs/>
                <w:sz w:val="28"/>
                <w:szCs w:val="28"/>
              </w:rPr>
              <w:t>Ж</w:t>
            </w:r>
            <w:proofErr w:type="gramEnd"/>
            <w:r w:rsidRPr="00982B99">
              <w:rPr>
                <w:rFonts w:ascii="Times New Roman" w:hAnsi="Times New Roman" w:cs="Times New Roman"/>
                <w:b/>
                <w:bCs/>
                <w:sz w:val="28"/>
                <w:szCs w:val="28"/>
              </w:rPr>
              <w:t>ұма</w:t>
            </w:r>
          </w:p>
        </w:tc>
      </w:tr>
      <w:tr w:rsidR="00485AFD" w:rsidRPr="00982B99" w:rsidTr="00E646FF">
        <w:trPr>
          <w:trHeight w:val="222"/>
        </w:trPr>
        <w:tc>
          <w:tcPr>
            <w:tcW w:w="447"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663" w:type="dxa"/>
            <w:vMerge/>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48"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63"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lang w:val="en-US"/>
              </w:rPr>
            </w:pPr>
          </w:p>
        </w:tc>
        <w:tc>
          <w:tcPr>
            <w:tcW w:w="1612"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68" w:type="dxa"/>
            <w:tcBorders>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331"/>
        </w:trPr>
        <w:tc>
          <w:tcPr>
            <w:tcW w:w="447"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ind w:left="-1170" w:firstLine="1170"/>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Дене</w:t>
            </w:r>
            <w:proofErr w:type="spellEnd"/>
            <w:r w:rsidRPr="00982B99">
              <w:rPr>
                <w:rFonts w:ascii="Times New Roman" w:hAnsi="Times New Roman" w:cs="Times New Roman"/>
                <w:b/>
                <w:bCs/>
                <w:sz w:val="28"/>
                <w:szCs w:val="28"/>
              </w:rPr>
              <w:t xml:space="preserve"> шынықтыру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Дене</w:t>
            </w:r>
            <w:proofErr w:type="spellEnd"/>
            <w:r w:rsidRPr="00982B99">
              <w:rPr>
                <w:rFonts w:ascii="Times New Roman" w:hAnsi="Times New Roman" w:cs="Times New Roman"/>
                <w:b/>
                <w:bCs/>
                <w:sz w:val="28"/>
                <w:szCs w:val="28"/>
                <w:lang w:val="en-US"/>
              </w:rPr>
              <w:t xml:space="preserve"> </w:t>
            </w:r>
            <w:proofErr w:type="spellStart"/>
            <w:r w:rsidRPr="00982B99">
              <w:rPr>
                <w:rFonts w:ascii="Times New Roman" w:hAnsi="Times New Roman" w:cs="Times New Roman"/>
                <w:b/>
                <w:bCs/>
                <w:sz w:val="28"/>
                <w:szCs w:val="28"/>
                <w:lang w:val="en-US"/>
              </w:rPr>
              <w:t>шынықтыру</w:t>
            </w:r>
            <w:proofErr w:type="spellEnd"/>
            <w:r w:rsidRPr="00982B99">
              <w:rPr>
                <w:rFonts w:ascii="Times New Roman" w:hAnsi="Times New Roman" w:cs="Times New Roman"/>
                <w:b/>
                <w:bCs/>
                <w:sz w:val="28"/>
                <w:szCs w:val="28"/>
                <w:lang w:val="en-US"/>
              </w:rPr>
              <w:t xml:space="preserve">  </w:t>
            </w: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Дене</w:t>
            </w:r>
            <w:proofErr w:type="spellEnd"/>
            <w:r w:rsidRPr="00982B99">
              <w:rPr>
                <w:rFonts w:ascii="Times New Roman" w:hAnsi="Times New Roman" w:cs="Times New Roman"/>
                <w:b/>
                <w:bCs/>
                <w:sz w:val="28"/>
                <w:szCs w:val="28"/>
                <w:lang w:val="en-US"/>
              </w:rPr>
              <w:t xml:space="preserve"> </w:t>
            </w:r>
            <w:proofErr w:type="spellStart"/>
            <w:r w:rsidRPr="00982B99">
              <w:rPr>
                <w:rFonts w:ascii="Times New Roman" w:hAnsi="Times New Roman" w:cs="Times New Roman"/>
                <w:b/>
                <w:bCs/>
                <w:sz w:val="28"/>
                <w:szCs w:val="28"/>
                <w:lang w:val="en-US"/>
              </w:rPr>
              <w:t>шынықтыру</w:t>
            </w:r>
            <w:proofErr w:type="spellEnd"/>
            <w:r w:rsidRPr="00982B99">
              <w:rPr>
                <w:rFonts w:ascii="Times New Roman" w:hAnsi="Times New Roman" w:cs="Times New Roman"/>
                <w:b/>
                <w:bCs/>
                <w:sz w:val="28"/>
                <w:szCs w:val="28"/>
                <w:lang w:val="en-US"/>
              </w:rPr>
              <w:t xml:space="preserve">  </w:t>
            </w:r>
          </w:p>
        </w:tc>
      </w:tr>
      <w:tr w:rsidR="00485AFD" w:rsidRPr="00982B99" w:rsidTr="00E646FF">
        <w:trPr>
          <w:trHeight w:val="214"/>
        </w:trPr>
        <w:tc>
          <w:tcPr>
            <w:tcW w:w="447"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Дене</w:t>
            </w:r>
            <w:proofErr w:type="spellEnd"/>
            <w:r w:rsidRPr="00982B99">
              <w:rPr>
                <w:rFonts w:ascii="Times New Roman" w:hAnsi="Times New Roman" w:cs="Times New Roman"/>
                <w:sz w:val="28"/>
                <w:szCs w:val="28"/>
              </w:rPr>
              <w:t xml:space="preserve"> шынықтыру**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620"/>
        </w:trPr>
        <w:tc>
          <w:tcPr>
            <w:tcW w:w="447"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Сөйлеуді </w:t>
            </w:r>
            <w:proofErr w:type="spellStart"/>
            <w:r w:rsidRPr="00982B99">
              <w:rPr>
                <w:rFonts w:ascii="Times New Roman" w:hAnsi="Times New Roman" w:cs="Times New Roman"/>
                <w:sz w:val="28"/>
                <w:szCs w:val="28"/>
              </w:rPr>
              <w:t>дамыту</w:t>
            </w:r>
            <w:proofErr w:type="spellEnd"/>
            <w:r w:rsidRPr="00982B99">
              <w:rPr>
                <w:rFonts w:ascii="Times New Roman" w:hAnsi="Times New Roman" w:cs="Times New Roman"/>
                <w:sz w:val="28"/>
                <w:szCs w:val="28"/>
              </w:rPr>
              <w:t xml:space="preserve">  және көркем әдебиет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Сөйлеуді </w:t>
            </w:r>
            <w:proofErr w:type="spellStart"/>
            <w:r w:rsidRPr="00982B99">
              <w:rPr>
                <w:rFonts w:ascii="Times New Roman" w:hAnsi="Times New Roman" w:cs="Times New Roman"/>
                <w:b/>
                <w:bCs/>
                <w:sz w:val="28"/>
                <w:szCs w:val="28"/>
              </w:rPr>
              <w:t>дамыту</w:t>
            </w:r>
            <w:proofErr w:type="spellEnd"/>
            <w:r w:rsidRPr="00982B99">
              <w:rPr>
                <w:rFonts w:ascii="Times New Roman" w:hAnsi="Times New Roman" w:cs="Times New Roman"/>
                <w:b/>
                <w:bCs/>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Сөйлеуді </w:t>
            </w:r>
            <w:proofErr w:type="spellStart"/>
            <w:r w:rsidRPr="00982B99">
              <w:rPr>
                <w:rFonts w:ascii="Times New Roman" w:hAnsi="Times New Roman" w:cs="Times New Roman"/>
                <w:b/>
                <w:bCs/>
                <w:sz w:val="28"/>
                <w:szCs w:val="28"/>
              </w:rPr>
              <w:t>дамыту</w:t>
            </w:r>
            <w:proofErr w:type="spellEnd"/>
            <w:r w:rsidRPr="00982B99">
              <w:rPr>
                <w:rFonts w:ascii="Times New Roman" w:hAnsi="Times New Roman" w:cs="Times New Roman"/>
                <w:b/>
                <w:bCs/>
                <w:sz w:val="28"/>
                <w:szCs w:val="28"/>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r>
      <w:tr w:rsidR="00485AFD" w:rsidRPr="00982B99" w:rsidTr="00E646FF">
        <w:trPr>
          <w:trHeight w:val="224"/>
        </w:trPr>
        <w:tc>
          <w:tcPr>
            <w:tcW w:w="447" w:type="dxa"/>
            <w:vMerge/>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shd w:val="clear" w:color="auto" w:fill="auto"/>
          </w:tcPr>
          <w:p w:rsidR="00485AFD" w:rsidRPr="00982B99" w:rsidRDefault="00485AFD" w:rsidP="00E646FF">
            <w:pPr>
              <w:rPr>
                <w:rFonts w:ascii="Times New Roman" w:hAnsi="Times New Roman" w:cs="Times New Roman"/>
                <w:sz w:val="28"/>
                <w:szCs w:val="28"/>
              </w:rPr>
            </w:pPr>
            <w:proofErr w:type="spellStart"/>
            <w:r w:rsidRPr="00982B99">
              <w:rPr>
                <w:rFonts w:ascii="Times New Roman" w:eastAsia="Calibri" w:hAnsi="Times New Roman" w:cs="Times New Roman"/>
                <w:kern w:val="24"/>
                <w:sz w:val="28"/>
                <w:szCs w:val="28"/>
                <w:lang w:val="en-US" w:bidi="en-US"/>
              </w:rPr>
              <w:t>Тілдік</w:t>
            </w:r>
            <w:proofErr w:type="spellEnd"/>
            <w:r w:rsidRPr="00982B99">
              <w:rPr>
                <w:rFonts w:ascii="Times New Roman" w:eastAsia="Calibri" w:hAnsi="Times New Roman" w:cs="Times New Roman"/>
                <w:kern w:val="24"/>
                <w:sz w:val="28"/>
                <w:szCs w:val="28"/>
                <w:lang w:val="en-US" w:bidi="en-US"/>
              </w:rPr>
              <w:t xml:space="preserve"> </w:t>
            </w:r>
            <w:proofErr w:type="spellStart"/>
            <w:r w:rsidRPr="00982B99">
              <w:rPr>
                <w:rFonts w:ascii="Times New Roman" w:eastAsia="Calibri" w:hAnsi="Times New Roman" w:cs="Times New Roman"/>
                <w:kern w:val="24"/>
                <w:sz w:val="28"/>
                <w:szCs w:val="28"/>
                <w:lang w:val="en-US" w:bidi="en-US"/>
              </w:rPr>
              <w:t>қарым-қатынас</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16"/>
        </w:trPr>
        <w:tc>
          <w:tcPr>
            <w:tcW w:w="447"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Көркем әдебиет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Көркем әдебиет</w:t>
            </w: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Көркем әдебиет</w:t>
            </w:r>
          </w:p>
        </w:tc>
      </w:tr>
      <w:tr w:rsidR="00485AFD" w:rsidRPr="00982B99" w:rsidTr="00E646FF">
        <w:trPr>
          <w:trHeight w:val="252"/>
        </w:trPr>
        <w:tc>
          <w:tcPr>
            <w:tcW w:w="447"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shd w:val="clear" w:color="auto" w:fill="auto"/>
          </w:tcPr>
          <w:p w:rsidR="00485AFD" w:rsidRPr="00982B99" w:rsidRDefault="00485AFD" w:rsidP="00E646FF">
            <w:pPr>
              <w:rPr>
                <w:rFonts w:ascii="Times New Roman" w:hAnsi="Times New Roman" w:cs="Times New Roman"/>
                <w:sz w:val="28"/>
                <w:szCs w:val="28"/>
              </w:rPr>
            </w:pPr>
            <w:proofErr w:type="spellStart"/>
            <w:r w:rsidRPr="00982B99">
              <w:rPr>
                <w:rFonts w:ascii="Times New Roman" w:eastAsia="Calibri" w:hAnsi="Times New Roman" w:cs="Times New Roman"/>
                <w:kern w:val="24"/>
                <w:sz w:val="28"/>
                <w:szCs w:val="28"/>
                <w:lang w:val="en-US" w:bidi="en-US"/>
              </w:rPr>
              <w:t>Тілдік</w:t>
            </w:r>
            <w:proofErr w:type="spellEnd"/>
            <w:r w:rsidRPr="00982B99">
              <w:rPr>
                <w:rFonts w:ascii="Times New Roman" w:eastAsia="Calibri" w:hAnsi="Times New Roman" w:cs="Times New Roman"/>
                <w:kern w:val="24"/>
                <w:sz w:val="28"/>
                <w:szCs w:val="28"/>
                <w:lang w:val="en-US" w:bidi="en-US"/>
              </w:rPr>
              <w:t xml:space="preserve"> </w:t>
            </w:r>
            <w:proofErr w:type="spellStart"/>
            <w:r w:rsidRPr="00982B99">
              <w:rPr>
                <w:rFonts w:ascii="Times New Roman" w:eastAsia="Calibri" w:hAnsi="Times New Roman" w:cs="Times New Roman"/>
                <w:kern w:val="24"/>
                <w:sz w:val="28"/>
                <w:szCs w:val="28"/>
                <w:lang w:val="en-US" w:bidi="en-US"/>
              </w:rPr>
              <w:t>қарым-қатынас</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172"/>
        </w:trPr>
        <w:tc>
          <w:tcPr>
            <w:tcW w:w="447"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Қазақ </w:t>
            </w:r>
            <w:proofErr w:type="spellStart"/>
            <w:r w:rsidRPr="00982B99">
              <w:rPr>
                <w:rFonts w:ascii="Times New Roman" w:hAnsi="Times New Roman" w:cs="Times New Roman"/>
                <w:b/>
                <w:bCs/>
                <w:sz w:val="28"/>
                <w:szCs w:val="28"/>
              </w:rPr>
              <w:t>тілі</w:t>
            </w:r>
            <w:proofErr w:type="spellEnd"/>
            <w:r w:rsidRPr="00982B99">
              <w:rPr>
                <w:rFonts w:ascii="Times New Roman" w:hAnsi="Times New Roman" w:cs="Times New Roman"/>
                <w:b/>
                <w:bCs/>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Қазақ</w:t>
            </w:r>
            <w:proofErr w:type="spellEnd"/>
            <w:r w:rsidRPr="00982B99">
              <w:rPr>
                <w:rFonts w:ascii="Times New Roman" w:hAnsi="Times New Roman" w:cs="Times New Roman"/>
                <w:b/>
                <w:bCs/>
                <w:sz w:val="28"/>
                <w:szCs w:val="28"/>
                <w:lang w:val="en-US"/>
              </w:rPr>
              <w:t xml:space="preserve"> </w:t>
            </w:r>
            <w:proofErr w:type="spellStart"/>
            <w:r w:rsidRPr="00982B99">
              <w:rPr>
                <w:rFonts w:ascii="Times New Roman" w:hAnsi="Times New Roman" w:cs="Times New Roman"/>
                <w:b/>
                <w:bCs/>
                <w:sz w:val="28"/>
                <w:szCs w:val="28"/>
                <w:lang w:val="en-US"/>
              </w:rPr>
              <w:t>тілі</w:t>
            </w:r>
            <w:proofErr w:type="spellEnd"/>
            <w:r w:rsidRPr="00982B99">
              <w:rPr>
                <w:rFonts w:ascii="Times New Roman" w:hAnsi="Times New Roman" w:cs="Times New Roman"/>
                <w:b/>
                <w:bCs/>
                <w:sz w:val="28"/>
                <w:szCs w:val="28"/>
                <w:lang w:val="en-US"/>
              </w:rPr>
              <w:t xml:space="preserve">   </w:t>
            </w: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r>
      <w:tr w:rsidR="00485AFD" w:rsidRPr="00982B99" w:rsidTr="00E646FF">
        <w:trPr>
          <w:trHeight w:val="174"/>
        </w:trPr>
        <w:tc>
          <w:tcPr>
            <w:tcW w:w="447"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Қазақ </w:t>
            </w:r>
            <w:proofErr w:type="spellStart"/>
            <w:r w:rsidRPr="00982B99">
              <w:rPr>
                <w:rFonts w:ascii="Times New Roman" w:hAnsi="Times New Roman" w:cs="Times New Roman"/>
                <w:sz w:val="28"/>
                <w:szCs w:val="28"/>
              </w:rPr>
              <w:t>тілі</w:t>
            </w:r>
            <w:proofErr w:type="spellEnd"/>
            <w:r w:rsidRPr="00982B99">
              <w:rPr>
                <w:rFonts w:ascii="Times New Roman" w:hAnsi="Times New Roman" w:cs="Times New Roman"/>
                <w:sz w:val="28"/>
                <w:szCs w:val="28"/>
              </w:rPr>
              <w:t xml:space="preserve"> ***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79"/>
        </w:trPr>
        <w:tc>
          <w:tcPr>
            <w:tcW w:w="447" w:type="dxa"/>
            <w:vMerge w:val="restart"/>
            <w:tcBorders>
              <w:top w:val="single" w:sz="4" w:space="0" w:color="000000"/>
              <w:left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3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Сауат</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ашу</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Сауат</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ашу</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негіздері</w:t>
            </w:r>
            <w:proofErr w:type="spellEnd"/>
            <w:r w:rsidRPr="00982B99">
              <w:rPr>
                <w:rFonts w:ascii="Times New Roman" w:hAnsi="Times New Roman" w:cs="Times New Roman"/>
                <w:b/>
                <w:bCs/>
                <w:sz w:val="28"/>
                <w:szCs w:val="28"/>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Сауат</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ашу</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негіздері</w:t>
            </w:r>
            <w:proofErr w:type="spellEnd"/>
            <w:r w:rsidRPr="00982B99">
              <w:rPr>
                <w:rFonts w:ascii="Times New Roman" w:hAnsi="Times New Roman" w:cs="Times New Roman"/>
                <w:b/>
                <w:bCs/>
                <w:sz w:val="28"/>
                <w:szCs w:val="28"/>
              </w:rPr>
              <w:t xml:space="preserve"> </w:t>
            </w: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Сауат</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ашу</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негіздері</w:t>
            </w:r>
            <w:proofErr w:type="spellEnd"/>
            <w:r w:rsidRPr="00982B99">
              <w:rPr>
                <w:rFonts w:ascii="Times New Roman" w:hAnsi="Times New Roman" w:cs="Times New Roman"/>
                <w:b/>
                <w:bCs/>
                <w:sz w:val="28"/>
                <w:szCs w:val="28"/>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379"/>
        </w:trPr>
        <w:tc>
          <w:tcPr>
            <w:tcW w:w="447" w:type="dxa"/>
            <w:vMerge/>
            <w:tcBorders>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Тілдік</w:t>
            </w:r>
            <w:proofErr w:type="spellEnd"/>
            <w:r w:rsidRPr="00982B99">
              <w:rPr>
                <w:rFonts w:ascii="Times New Roman" w:hAnsi="Times New Roman" w:cs="Times New Roman"/>
                <w:sz w:val="28"/>
                <w:szCs w:val="28"/>
              </w:rPr>
              <w:t xml:space="preserve"> қары</w:t>
            </w:r>
            <w:proofErr w:type="gramStart"/>
            <w:r w:rsidRPr="00982B99">
              <w:rPr>
                <w:rFonts w:ascii="Times New Roman" w:hAnsi="Times New Roman" w:cs="Times New Roman"/>
                <w:sz w:val="28"/>
                <w:szCs w:val="28"/>
              </w:rPr>
              <w:t>м-</w:t>
            </w:r>
            <w:proofErr w:type="gramEnd"/>
            <w:r w:rsidRPr="00982B99">
              <w:rPr>
                <w:rFonts w:ascii="Times New Roman" w:hAnsi="Times New Roman" w:cs="Times New Roman"/>
                <w:sz w:val="28"/>
                <w:szCs w:val="28"/>
              </w:rPr>
              <w:t>қатынас, танымдық әрекет</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77"/>
        </w:trPr>
        <w:tc>
          <w:tcPr>
            <w:tcW w:w="447" w:type="dxa"/>
            <w:vMerge w:val="restart"/>
            <w:tcBorders>
              <w:top w:val="single" w:sz="4" w:space="0" w:color="000000"/>
              <w:left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4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Математика </w:t>
            </w:r>
            <w:proofErr w:type="spellStart"/>
            <w:r w:rsidRPr="00982B99">
              <w:rPr>
                <w:rFonts w:ascii="Times New Roman" w:hAnsi="Times New Roman" w:cs="Times New Roman"/>
                <w:sz w:val="28"/>
                <w:szCs w:val="28"/>
              </w:rPr>
              <w:t>негіздері</w:t>
            </w:r>
            <w:proofErr w:type="spellEnd"/>
            <w:r w:rsidRPr="00982B99">
              <w:rPr>
                <w:rFonts w:ascii="Times New Roman" w:hAnsi="Times New Roman" w:cs="Times New Roman"/>
                <w:sz w:val="28"/>
                <w:szCs w:val="28"/>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Математика </w:t>
            </w:r>
            <w:proofErr w:type="spellStart"/>
            <w:r w:rsidRPr="00982B99">
              <w:rPr>
                <w:rFonts w:ascii="Times New Roman" w:hAnsi="Times New Roman" w:cs="Times New Roman"/>
                <w:b/>
                <w:bCs/>
                <w:sz w:val="28"/>
                <w:szCs w:val="28"/>
              </w:rPr>
              <w:t>негіздері</w:t>
            </w:r>
            <w:proofErr w:type="spellEnd"/>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Математика </w:t>
            </w:r>
            <w:proofErr w:type="spellStart"/>
            <w:r w:rsidRPr="00982B99">
              <w:rPr>
                <w:rFonts w:ascii="Times New Roman" w:hAnsi="Times New Roman" w:cs="Times New Roman"/>
                <w:b/>
                <w:bCs/>
                <w:sz w:val="28"/>
                <w:szCs w:val="28"/>
              </w:rPr>
              <w:t>негіздері</w:t>
            </w:r>
            <w:proofErr w:type="spellEnd"/>
            <w:r w:rsidRPr="00982B99">
              <w:rPr>
                <w:rFonts w:ascii="Times New Roman" w:hAnsi="Times New Roman" w:cs="Times New Roman"/>
                <w:b/>
                <w:bCs/>
                <w:sz w:val="28"/>
                <w:szCs w:val="28"/>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Математика </w:t>
            </w:r>
            <w:proofErr w:type="spellStart"/>
            <w:r w:rsidRPr="00982B99">
              <w:rPr>
                <w:rFonts w:ascii="Times New Roman" w:hAnsi="Times New Roman" w:cs="Times New Roman"/>
                <w:b/>
                <w:bCs/>
                <w:sz w:val="28"/>
                <w:szCs w:val="28"/>
              </w:rPr>
              <w:t>негіздері</w:t>
            </w:r>
            <w:proofErr w:type="spellEnd"/>
            <w:r w:rsidRPr="00982B99">
              <w:rPr>
                <w:rFonts w:ascii="Times New Roman" w:hAnsi="Times New Roman" w:cs="Times New Roman"/>
                <w:b/>
                <w:bCs/>
                <w:sz w:val="28"/>
                <w:szCs w:val="28"/>
              </w:rPr>
              <w:t xml:space="preserve"> </w:t>
            </w:r>
          </w:p>
        </w:tc>
      </w:tr>
      <w:tr w:rsidR="00485AFD" w:rsidRPr="00982B99" w:rsidTr="00E646FF">
        <w:trPr>
          <w:trHeight w:val="377"/>
        </w:trPr>
        <w:tc>
          <w:tcPr>
            <w:tcW w:w="447" w:type="dxa"/>
            <w:vMerge/>
            <w:tcBorders>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Танымдық, </w:t>
            </w:r>
            <w:proofErr w:type="spellStart"/>
            <w:r w:rsidRPr="00982B99">
              <w:rPr>
                <w:rFonts w:ascii="Times New Roman" w:hAnsi="Times New Roman" w:cs="Times New Roman"/>
                <w:sz w:val="28"/>
                <w:szCs w:val="28"/>
              </w:rPr>
              <w:t>зерттеу</w:t>
            </w:r>
            <w:proofErr w:type="spellEnd"/>
            <w:r w:rsidRPr="00982B99">
              <w:rPr>
                <w:rFonts w:ascii="Times New Roman" w:hAnsi="Times New Roman" w:cs="Times New Roman"/>
                <w:sz w:val="28"/>
                <w:szCs w:val="28"/>
              </w:rPr>
              <w:t xml:space="preserve"> әрекеттері</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77"/>
        </w:trPr>
        <w:tc>
          <w:tcPr>
            <w:tcW w:w="447" w:type="dxa"/>
            <w:vMerge w:val="restart"/>
            <w:tcBorders>
              <w:top w:val="single" w:sz="4" w:space="0" w:color="000000"/>
              <w:left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5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Қоршаған </w:t>
            </w:r>
            <w:proofErr w:type="spellStart"/>
            <w:r w:rsidRPr="00982B99">
              <w:rPr>
                <w:rFonts w:ascii="Times New Roman" w:hAnsi="Times New Roman" w:cs="Times New Roman"/>
                <w:sz w:val="28"/>
                <w:szCs w:val="28"/>
              </w:rPr>
              <w:t>ортамен</w:t>
            </w:r>
            <w:proofErr w:type="spellEnd"/>
            <w:r w:rsidRPr="00982B99">
              <w:rPr>
                <w:rFonts w:ascii="Times New Roman" w:hAnsi="Times New Roman" w:cs="Times New Roman"/>
                <w:sz w:val="28"/>
                <w:szCs w:val="28"/>
              </w:rPr>
              <w:t xml:space="preserve"> </w:t>
            </w:r>
            <w:proofErr w:type="spellStart"/>
            <w:r w:rsidRPr="00982B99">
              <w:rPr>
                <w:rFonts w:ascii="Times New Roman" w:hAnsi="Times New Roman" w:cs="Times New Roman"/>
                <w:sz w:val="28"/>
                <w:szCs w:val="28"/>
              </w:rPr>
              <w:t>таныстыру</w:t>
            </w:r>
            <w:proofErr w:type="spellEnd"/>
            <w:r w:rsidRPr="00982B99">
              <w:rPr>
                <w:rFonts w:ascii="Times New Roman" w:hAnsi="Times New Roman" w:cs="Times New Roman"/>
                <w:sz w:val="28"/>
                <w:szCs w:val="28"/>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Қоршаған </w:t>
            </w:r>
            <w:proofErr w:type="spellStart"/>
            <w:r w:rsidRPr="00982B99">
              <w:rPr>
                <w:rFonts w:ascii="Times New Roman" w:hAnsi="Times New Roman" w:cs="Times New Roman"/>
                <w:b/>
                <w:bCs/>
                <w:sz w:val="28"/>
                <w:szCs w:val="28"/>
              </w:rPr>
              <w:t>ортамен</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таныстыру</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 xml:space="preserve">Қоршаған </w:t>
            </w:r>
            <w:proofErr w:type="spellStart"/>
            <w:r w:rsidRPr="00982B99">
              <w:rPr>
                <w:rFonts w:ascii="Times New Roman" w:hAnsi="Times New Roman" w:cs="Times New Roman"/>
                <w:b/>
                <w:bCs/>
                <w:sz w:val="28"/>
                <w:szCs w:val="28"/>
              </w:rPr>
              <w:t>ортамен</w:t>
            </w:r>
            <w:proofErr w:type="spellEnd"/>
            <w:r w:rsidRPr="00982B99">
              <w:rPr>
                <w:rFonts w:ascii="Times New Roman" w:hAnsi="Times New Roman" w:cs="Times New Roman"/>
                <w:b/>
                <w:bCs/>
                <w:sz w:val="28"/>
                <w:szCs w:val="28"/>
              </w:rPr>
              <w:t xml:space="preserve"> </w:t>
            </w:r>
            <w:proofErr w:type="spellStart"/>
            <w:r w:rsidRPr="00982B99">
              <w:rPr>
                <w:rFonts w:ascii="Times New Roman" w:hAnsi="Times New Roman" w:cs="Times New Roman"/>
                <w:b/>
                <w:bCs/>
                <w:sz w:val="28"/>
                <w:szCs w:val="28"/>
              </w:rPr>
              <w:t>таныстыру</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tr w:rsidR="00485AFD" w:rsidRPr="00982B99" w:rsidTr="00E646FF">
        <w:trPr>
          <w:trHeight w:val="377"/>
        </w:trPr>
        <w:tc>
          <w:tcPr>
            <w:tcW w:w="447" w:type="dxa"/>
            <w:vMerge/>
            <w:tcBorders>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Тілдік</w:t>
            </w:r>
            <w:proofErr w:type="spellEnd"/>
            <w:r w:rsidRPr="00982B99">
              <w:rPr>
                <w:rFonts w:ascii="Times New Roman" w:hAnsi="Times New Roman" w:cs="Times New Roman"/>
                <w:sz w:val="28"/>
                <w:szCs w:val="28"/>
              </w:rPr>
              <w:t xml:space="preserve"> қары</w:t>
            </w:r>
            <w:proofErr w:type="gramStart"/>
            <w:r w:rsidRPr="00982B99">
              <w:rPr>
                <w:rFonts w:ascii="Times New Roman" w:hAnsi="Times New Roman" w:cs="Times New Roman"/>
                <w:sz w:val="28"/>
                <w:szCs w:val="28"/>
              </w:rPr>
              <w:t>м-</w:t>
            </w:r>
            <w:proofErr w:type="gramEnd"/>
            <w:r w:rsidRPr="00982B99">
              <w:rPr>
                <w:rFonts w:ascii="Times New Roman" w:hAnsi="Times New Roman" w:cs="Times New Roman"/>
                <w:sz w:val="28"/>
                <w:szCs w:val="28"/>
              </w:rPr>
              <w:t xml:space="preserve">қатынас, танымдық, </w:t>
            </w:r>
            <w:proofErr w:type="spellStart"/>
            <w:r w:rsidRPr="00982B99">
              <w:rPr>
                <w:rFonts w:ascii="Times New Roman" w:hAnsi="Times New Roman" w:cs="Times New Roman"/>
                <w:sz w:val="28"/>
                <w:szCs w:val="28"/>
              </w:rPr>
              <w:t>зерттеу</w:t>
            </w:r>
            <w:proofErr w:type="spellEnd"/>
            <w:r w:rsidRPr="00982B99">
              <w:rPr>
                <w:rFonts w:ascii="Times New Roman" w:hAnsi="Times New Roman" w:cs="Times New Roman"/>
                <w:sz w:val="28"/>
                <w:szCs w:val="28"/>
              </w:rPr>
              <w:t xml:space="preserve"> әрекеттері, еңбекке баулу</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29"/>
        </w:trPr>
        <w:tc>
          <w:tcPr>
            <w:tcW w:w="447"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6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Сурет</w:t>
            </w:r>
            <w:proofErr w:type="spellEnd"/>
            <w:r w:rsidRPr="00982B99">
              <w:rPr>
                <w:rFonts w:ascii="Times New Roman" w:hAnsi="Times New Roman" w:cs="Times New Roman"/>
                <w:sz w:val="28"/>
                <w:szCs w:val="28"/>
              </w:rPr>
              <w:t xml:space="preserve"> салу </w:t>
            </w:r>
          </w:p>
        </w:tc>
        <w:tc>
          <w:tcPr>
            <w:tcW w:w="1663" w:type="dxa"/>
            <w:vMerge w:val="restart"/>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48"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63"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12"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68" w:type="dxa"/>
            <w:vMerge w:val="restart"/>
            <w:tcBorders>
              <w:top w:val="single" w:sz="4" w:space="0" w:color="000000"/>
              <w:left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Сурет</w:t>
            </w:r>
            <w:proofErr w:type="spellEnd"/>
            <w:r w:rsidRPr="00982B99">
              <w:rPr>
                <w:rFonts w:ascii="Times New Roman" w:hAnsi="Times New Roman" w:cs="Times New Roman"/>
                <w:b/>
                <w:bCs/>
                <w:sz w:val="28"/>
                <w:szCs w:val="28"/>
              </w:rPr>
              <w:t xml:space="preserve"> салу</w:t>
            </w:r>
          </w:p>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Мүсіндеу</w:t>
            </w:r>
          </w:p>
          <w:p w:rsidR="00485AFD" w:rsidRPr="00982B99" w:rsidRDefault="00485AFD" w:rsidP="00E646FF">
            <w:pPr>
              <w:jc w:val="center"/>
              <w:rPr>
                <w:rFonts w:ascii="Times New Roman" w:hAnsi="Times New Roman" w:cs="Times New Roman"/>
                <w:b/>
                <w:bCs/>
                <w:sz w:val="28"/>
                <w:szCs w:val="28"/>
              </w:rPr>
            </w:pPr>
            <w:proofErr w:type="spellStart"/>
            <w:r w:rsidRPr="00982B99">
              <w:rPr>
                <w:rFonts w:ascii="Times New Roman" w:hAnsi="Times New Roman" w:cs="Times New Roman"/>
                <w:b/>
                <w:bCs/>
                <w:sz w:val="28"/>
                <w:szCs w:val="28"/>
              </w:rPr>
              <w:t>Жапсыру</w:t>
            </w:r>
            <w:proofErr w:type="spellEnd"/>
          </w:p>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Құрастыру</w:t>
            </w:r>
          </w:p>
          <w:p w:rsidR="00485AFD" w:rsidRPr="00982B99" w:rsidRDefault="00485AFD" w:rsidP="00E646FF">
            <w:pPr>
              <w:jc w:val="center"/>
              <w:rPr>
                <w:rFonts w:ascii="Times New Roman" w:hAnsi="Times New Roman" w:cs="Times New Roman"/>
                <w:b/>
                <w:bCs/>
                <w:sz w:val="28"/>
                <w:szCs w:val="28"/>
              </w:rPr>
            </w:pPr>
          </w:p>
        </w:tc>
      </w:tr>
      <w:tr w:rsidR="00485AFD" w:rsidRPr="00982B99" w:rsidTr="00E646FF">
        <w:trPr>
          <w:trHeight w:val="459"/>
        </w:trPr>
        <w:tc>
          <w:tcPr>
            <w:tcW w:w="447"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Мүсіндеу </w:t>
            </w:r>
          </w:p>
          <w:p w:rsidR="00485AFD" w:rsidRPr="00982B99" w:rsidRDefault="00485AFD" w:rsidP="00E646FF">
            <w:pPr>
              <w:rPr>
                <w:rFonts w:ascii="Times New Roman" w:hAnsi="Times New Roman" w:cs="Times New Roman"/>
                <w:sz w:val="28"/>
                <w:szCs w:val="28"/>
              </w:rPr>
            </w:pPr>
          </w:p>
        </w:tc>
        <w:tc>
          <w:tcPr>
            <w:tcW w:w="1663"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48"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663"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612"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268" w:type="dxa"/>
            <w:vMerge/>
            <w:tcBorders>
              <w:left w:val="single" w:sz="4" w:space="0" w:color="000000"/>
              <w:bottom w:val="nil"/>
              <w:right w:val="single" w:sz="4" w:space="0" w:color="000000"/>
            </w:tcBorders>
          </w:tcPr>
          <w:p w:rsidR="00485AFD" w:rsidRPr="00982B99" w:rsidRDefault="00485AFD" w:rsidP="00E646FF">
            <w:pPr>
              <w:rPr>
                <w:rFonts w:ascii="Times New Roman" w:hAnsi="Times New Roman" w:cs="Times New Roman"/>
                <w:b/>
                <w:bCs/>
                <w:sz w:val="28"/>
                <w:szCs w:val="28"/>
              </w:rPr>
            </w:pPr>
          </w:p>
        </w:tc>
      </w:tr>
      <w:tr w:rsidR="00485AFD" w:rsidRPr="00982B99" w:rsidTr="00E646FF">
        <w:trPr>
          <w:trHeight w:val="174"/>
        </w:trPr>
        <w:tc>
          <w:tcPr>
            <w:tcW w:w="447" w:type="dxa"/>
            <w:vMerge/>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Жапсыру</w:t>
            </w:r>
            <w:proofErr w:type="spellEnd"/>
            <w:r w:rsidRPr="00982B99">
              <w:rPr>
                <w:rFonts w:ascii="Times New Roman" w:hAnsi="Times New Roman" w:cs="Times New Roman"/>
                <w:sz w:val="28"/>
                <w:szCs w:val="28"/>
              </w:rPr>
              <w:t xml:space="preserve"> </w:t>
            </w:r>
          </w:p>
        </w:tc>
        <w:tc>
          <w:tcPr>
            <w:tcW w:w="1663"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448"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663"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612"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sz w:val="28"/>
                <w:szCs w:val="28"/>
              </w:rPr>
            </w:pPr>
          </w:p>
        </w:tc>
        <w:tc>
          <w:tcPr>
            <w:tcW w:w="1268" w:type="dxa"/>
            <w:tcBorders>
              <w:top w:val="nil"/>
              <w:left w:val="single" w:sz="4" w:space="0" w:color="000000"/>
              <w:bottom w:val="nil"/>
              <w:right w:val="single" w:sz="4" w:space="0" w:color="000000"/>
            </w:tcBorders>
          </w:tcPr>
          <w:p w:rsidR="00485AFD" w:rsidRPr="00982B99" w:rsidRDefault="00485AFD" w:rsidP="00E646FF">
            <w:pPr>
              <w:rPr>
                <w:rFonts w:ascii="Times New Roman" w:hAnsi="Times New Roman" w:cs="Times New Roman"/>
                <w:b/>
                <w:bCs/>
                <w:sz w:val="28"/>
                <w:szCs w:val="28"/>
              </w:rPr>
            </w:pPr>
          </w:p>
        </w:tc>
      </w:tr>
      <w:tr w:rsidR="00485AFD" w:rsidRPr="00982B99" w:rsidTr="00E646FF">
        <w:trPr>
          <w:trHeight w:val="250"/>
        </w:trPr>
        <w:tc>
          <w:tcPr>
            <w:tcW w:w="447" w:type="dxa"/>
            <w:vMerge/>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Құрастыру  </w:t>
            </w:r>
          </w:p>
        </w:tc>
        <w:tc>
          <w:tcPr>
            <w:tcW w:w="1663"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448"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663"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612"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268" w:type="dxa"/>
            <w:tcBorders>
              <w:top w:val="nil"/>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r>
      <w:tr w:rsidR="00485AFD" w:rsidRPr="00982B99" w:rsidTr="00E646FF">
        <w:trPr>
          <w:trHeight w:val="336"/>
        </w:trPr>
        <w:tc>
          <w:tcPr>
            <w:tcW w:w="447" w:type="dxa"/>
            <w:vMerge w:val="restart"/>
            <w:tcBorders>
              <w:top w:val="nil"/>
              <w:left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7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Шығармашылық әрекет, </w:t>
            </w:r>
            <w:proofErr w:type="spellStart"/>
            <w:r w:rsidRPr="00982B99">
              <w:rPr>
                <w:rFonts w:ascii="Times New Roman" w:hAnsi="Times New Roman" w:cs="Times New Roman"/>
                <w:sz w:val="28"/>
                <w:szCs w:val="28"/>
              </w:rPr>
              <w:t>бейнелеу</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132"/>
        </w:trPr>
        <w:tc>
          <w:tcPr>
            <w:tcW w:w="447" w:type="dxa"/>
            <w:vMerge/>
            <w:tcBorders>
              <w:left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r w:rsidRPr="00982B99">
              <w:rPr>
                <w:rFonts w:ascii="Times New Roman" w:hAnsi="Times New Roman" w:cs="Times New Roman"/>
                <w:b/>
                <w:bCs/>
                <w:sz w:val="28"/>
                <w:szCs w:val="28"/>
              </w:rPr>
              <w:t>Музыка</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lang w:val="en-US"/>
              </w:rPr>
            </w:pPr>
            <w:proofErr w:type="spellStart"/>
            <w:r w:rsidRPr="00982B99">
              <w:rPr>
                <w:rFonts w:ascii="Times New Roman" w:hAnsi="Times New Roman" w:cs="Times New Roman"/>
                <w:b/>
                <w:bCs/>
                <w:sz w:val="28"/>
                <w:szCs w:val="28"/>
                <w:lang w:val="en-US"/>
              </w:rPr>
              <w:t>Музыка</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b/>
                <w:bCs/>
                <w:sz w:val="28"/>
                <w:szCs w:val="28"/>
              </w:rPr>
            </w:pPr>
          </w:p>
        </w:tc>
      </w:tr>
      <w:tr w:rsidR="00485AFD" w:rsidRPr="00982B99" w:rsidTr="00E646FF">
        <w:trPr>
          <w:trHeight w:val="150"/>
        </w:trPr>
        <w:tc>
          <w:tcPr>
            <w:tcW w:w="447" w:type="dxa"/>
            <w:vMerge/>
            <w:tcBorders>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Музыка****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күн </w:t>
            </w:r>
            <w:proofErr w:type="spellStart"/>
            <w:r w:rsidRPr="00982B99">
              <w:rPr>
                <w:rFonts w:ascii="Times New Roman" w:hAnsi="Times New Roman" w:cs="Times New Roman"/>
                <w:sz w:val="28"/>
                <w:szCs w:val="28"/>
              </w:rPr>
              <w:t>сайын</w:t>
            </w:r>
            <w:proofErr w:type="spellEnd"/>
          </w:p>
        </w:tc>
      </w:tr>
      <w:tr w:rsidR="00485AFD" w:rsidRPr="00982B99" w:rsidTr="00E646FF">
        <w:trPr>
          <w:trHeight w:val="336"/>
        </w:trPr>
        <w:tc>
          <w:tcPr>
            <w:tcW w:w="447"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r w:rsidRPr="00982B99">
              <w:rPr>
                <w:rFonts w:ascii="Times New Roman" w:hAnsi="Times New Roman" w:cs="Times New Roman"/>
                <w:sz w:val="28"/>
                <w:szCs w:val="28"/>
              </w:rPr>
              <w:t xml:space="preserve">8 </w:t>
            </w:r>
          </w:p>
        </w:tc>
        <w:tc>
          <w:tcPr>
            <w:tcW w:w="1964"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rPr>
                <w:rFonts w:ascii="Times New Roman" w:hAnsi="Times New Roman" w:cs="Times New Roman"/>
                <w:sz w:val="28"/>
                <w:szCs w:val="28"/>
              </w:rPr>
            </w:pPr>
            <w:proofErr w:type="spellStart"/>
            <w:r w:rsidRPr="00982B99">
              <w:rPr>
                <w:rFonts w:ascii="Times New Roman" w:hAnsi="Times New Roman" w:cs="Times New Roman"/>
                <w:sz w:val="28"/>
                <w:szCs w:val="28"/>
              </w:rPr>
              <w:t>Арнайы</w:t>
            </w:r>
            <w:proofErr w:type="spellEnd"/>
            <w:r w:rsidRPr="00982B99">
              <w:rPr>
                <w:rFonts w:ascii="Times New Roman" w:hAnsi="Times New Roman" w:cs="Times New Roman"/>
                <w:sz w:val="28"/>
                <w:szCs w:val="28"/>
              </w:rPr>
              <w:t xml:space="preserve"> түзетуші і</w:t>
            </w:r>
            <w:proofErr w:type="gramStart"/>
            <w:r w:rsidRPr="00982B99">
              <w:rPr>
                <w:rFonts w:ascii="Times New Roman" w:hAnsi="Times New Roman" w:cs="Times New Roman"/>
                <w:sz w:val="28"/>
                <w:szCs w:val="28"/>
              </w:rPr>
              <w:t>с-</w:t>
            </w:r>
            <w:proofErr w:type="gramEnd"/>
            <w:r w:rsidRPr="00982B99">
              <w:rPr>
                <w:rFonts w:ascii="Times New Roman" w:hAnsi="Times New Roman" w:cs="Times New Roman"/>
                <w:sz w:val="28"/>
                <w:szCs w:val="28"/>
              </w:rPr>
              <w:t xml:space="preserve">әрекет***** </w:t>
            </w: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r w:rsidRPr="00982B99">
              <w:rPr>
                <w:rFonts w:ascii="Times New Roman" w:hAnsi="Times New Roman" w:cs="Times New Roman"/>
                <w:sz w:val="28"/>
                <w:szCs w:val="2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63"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612"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c>
          <w:tcPr>
            <w:tcW w:w="1268" w:type="dxa"/>
            <w:tcBorders>
              <w:top w:val="single" w:sz="4" w:space="0" w:color="000000"/>
              <w:left w:val="single" w:sz="4" w:space="0" w:color="000000"/>
              <w:bottom w:val="single" w:sz="4" w:space="0" w:color="000000"/>
              <w:right w:val="single" w:sz="4" w:space="0" w:color="000000"/>
            </w:tcBorders>
          </w:tcPr>
          <w:p w:rsidR="00485AFD" w:rsidRPr="00982B99" w:rsidRDefault="00485AFD" w:rsidP="00E646FF">
            <w:pPr>
              <w:jc w:val="center"/>
              <w:rPr>
                <w:rFonts w:ascii="Times New Roman" w:hAnsi="Times New Roman" w:cs="Times New Roman"/>
                <w:sz w:val="28"/>
                <w:szCs w:val="28"/>
              </w:rPr>
            </w:pPr>
          </w:p>
        </w:tc>
      </w:tr>
      <w:bookmarkEnd w:id="3"/>
    </w:tbl>
    <w:p w:rsidR="00485AFD" w:rsidRDefault="00485AFD" w:rsidP="00485AFD">
      <w:pPr>
        <w:spacing w:after="0" w:line="240" w:lineRule="auto"/>
        <w:rPr>
          <w:rFonts w:ascii="Times New Roman" w:hAnsi="Times New Roman" w:cs="Times New Roman"/>
          <w:b/>
          <w:sz w:val="28"/>
          <w:szCs w:val="28"/>
          <w:lang w:val="kk-KZ"/>
        </w:rPr>
      </w:pPr>
    </w:p>
    <w:p w:rsidR="009E4DEE" w:rsidRDefault="009E4DEE" w:rsidP="00485AFD">
      <w:pPr>
        <w:spacing w:after="0" w:line="240" w:lineRule="auto"/>
        <w:rPr>
          <w:rFonts w:ascii="Times New Roman" w:hAnsi="Times New Roman" w:cs="Times New Roman"/>
          <w:b/>
          <w:sz w:val="28"/>
          <w:szCs w:val="28"/>
          <w:lang w:val="kk-KZ"/>
        </w:rPr>
      </w:pPr>
    </w:p>
    <w:p w:rsidR="00BE6D63" w:rsidRDefault="00BE6D63" w:rsidP="00485AFD">
      <w:pPr>
        <w:spacing w:after="0" w:line="240" w:lineRule="auto"/>
        <w:rPr>
          <w:rFonts w:ascii="Times New Roman" w:hAnsi="Times New Roman" w:cs="Times New Roman"/>
          <w:b/>
          <w:sz w:val="28"/>
          <w:szCs w:val="28"/>
          <w:lang w:val="kk-KZ"/>
        </w:rPr>
      </w:pPr>
    </w:p>
    <w:p w:rsidR="00BE6D63" w:rsidRDefault="00BE6D63" w:rsidP="00485AFD">
      <w:pPr>
        <w:spacing w:after="0" w:line="240" w:lineRule="auto"/>
        <w:rPr>
          <w:rFonts w:ascii="Times New Roman" w:hAnsi="Times New Roman" w:cs="Times New Roman"/>
          <w:b/>
          <w:sz w:val="28"/>
          <w:szCs w:val="28"/>
          <w:lang w:val="kk-KZ"/>
        </w:rPr>
      </w:pPr>
    </w:p>
    <w:p w:rsidR="00BE6D63" w:rsidRDefault="00BE6D63" w:rsidP="00485AFD">
      <w:pPr>
        <w:spacing w:after="0" w:line="240" w:lineRule="auto"/>
        <w:rPr>
          <w:rFonts w:ascii="Times New Roman" w:hAnsi="Times New Roman" w:cs="Times New Roman"/>
          <w:b/>
          <w:sz w:val="28"/>
          <w:szCs w:val="28"/>
          <w:lang w:val="kk-KZ"/>
        </w:rPr>
      </w:pPr>
    </w:p>
    <w:p w:rsidR="00485AFD" w:rsidRPr="00982B99" w:rsidRDefault="00485AFD" w:rsidP="00485AFD">
      <w:pPr>
        <w:spacing w:after="0" w:line="240" w:lineRule="auto"/>
        <w:rPr>
          <w:rFonts w:ascii="Times New Roman" w:hAnsi="Times New Roman" w:cs="Times New Roman"/>
          <w:b/>
          <w:sz w:val="28"/>
          <w:szCs w:val="28"/>
          <w:lang w:val="kk-KZ"/>
        </w:rPr>
      </w:pPr>
      <w:r w:rsidRPr="00982B99">
        <w:rPr>
          <w:rFonts w:ascii="Times New Roman" w:hAnsi="Times New Roman" w:cs="Times New Roman"/>
          <w:b/>
          <w:sz w:val="28"/>
          <w:szCs w:val="28"/>
          <w:lang w:val="kk-KZ"/>
        </w:rPr>
        <w:t>Оқу - материалдық активтер</w:t>
      </w:r>
    </w:p>
    <w:p w:rsidR="00485AFD" w:rsidRPr="00982B99" w:rsidRDefault="00485AFD" w:rsidP="00485AFD">
      <w:pPr>
        <w:spacing w:after="0" w:line="240" w:lineRule="auto"/>
        <w:jc w:val="both"/>
        <w:rPr>
          <w:rFonts w:ascii="Times New Roman" w:eastAsia="Times New Roman" w:hAnsi="Times New Roman" w:cs="Times New Roman"/>
          <w:sz w:val="28"/>
          <w:szCs w:val="28"/>
          <w:lang w:val="kk-KZ" w:eastAsia="ru-RU"/>
        </w:rPr>
      </w:pPr>
      <w:r w:rsidRPr="00982B99">
        <w:rPr>
          <w:rFonts w:ascii="Times New Roman" w:eastAsia="Times New Roman" w:hAnsi="Times New Roman" w:cs="Times New Roman"/>
          <w:sz w:val="28"/>
          <w:szCs w:val="28"/>
          <w:lang w:val="kk-KZ" w:eastAsia="ru-RU"/>
        </w:rPr>
        <w:t xml:space="preserve">Қазақстан Республикасы Оқу-ағарту министрінің 2022 жылғы 31 тамыздағы №385 бұйрығымен (нормативтік құқықтық актілерді мемлекеттік тіркеу тізілімінде № 293329 болып тіркелген) бекітілген Мектепке дейінгі ұйымдар қызметінің үлгілік қағидаларын (бұдан әрі – Үлгілік қағидалар) сақтау; </w:t>
      </w:r>
    </w:p>
    <w:p w:rsidR="00485AFD" w:rsidRPr="00982B99" w:rsidRDefault="00485AFD" w:rsidP="00485AFD">
      <w:pPr>
        <w:spacing w:after="0" w:line="240" w:lineRule="auto"/>
        <w:jc w:val="both"/>
        <w:rPr>
          <w:rFonts w:ascii="Times New Roman" w:hAnsi="Times New Roman" w:cs="Times New Roman"/>
          <w:bCs/>
          <w:sz w:val="28"/>
          <w:szCs w:val="28"/>
          <w:lang w:val="kk-KZ"/>
        </w:rPr>
      </w:pPr>
    </w:p>
    <w:p w:rsidR="00485AFD" w:rsidRPr="00982B99" w:rsidRDefault="00485AFD" w:rsidP="00485AFD">
      <w:pPr>
        <w:spacing w:after="0" w:line="240" w:lineRule="auto"/>
        <w:jc w:val="both"/>
        <w:rPr>
          <w:rFonts w:ascii="Times New Roman" w:hAnsi="Times New Roman" w:cs="Times New Roman"/>
          <w:bCs/>
          <w:sz w:val="28"/>
          <w:szCs w:val="28"/>
          <w:lang w:val="kk-KZ"/>
        </w:rPr>
      </w:pPr>
      <w:r w:rsidRPr="00982B99">
        <w:rPr>
          <w:rFonts w:ascii="Times New Roman" w:hAnsi="Times New Roman" w:cs="Times New Roman"/>
          <w:bCs/>
          <w:sz w:val="28"/>
          <w:szCs w:val="28"/>
          <w:lang w:val="kk-KZ"/>
        </w:rPr>
        <w:t>«Нұрай» жеке балабақшасының бірінші қабатында орналасқан 3 топ жұмыстануда. «Айзере»</w:t>
      </w:r>
      <w:r w:rsidR="009E4DEE" w:rsidRPr="009E4DEE">
        <w:rPr>
          <w:rFonts w:ascii="Times New Roman" w:hAnsi="Times New Roman" w:cs="Times New Roman"/>
          <w:bCs/>
          <w:sz w:val="28"/>
          <w:szCs w:val="28"/>
          <w:lang w:val="kk-KZ"/>
        </w:rPr>
        <w:t xml:space="preserve"> </w:t>
      </w:r>
      <w:r w:rsidR="009E4DEE" w:rsidRPr="00982B99">
        <w:rPr>
          <w:rFonts w:ascii="Times New Roman" w:hAnsi="Times New Roman" w:cs="Times New Roman"/>
          <w:bCs/>
          <w:sz w:val="28"/>
          <w:szCs w:val="28"/>
          <w:lang w:val="kk-KZ"/>
        </w:rPr>
        <w:t>ортаңғы</w:t>
      </w:r>
      <w:r w:rsidRPr="00982B99">
        <w:rPr>
          <w:rFonts w:ascii="Times New Roman" w:hAnsi="Times New Roman" w:cs="Times New Roman"/>
          <w:bCs/>
          <w:sz w:val="28"/>
          <w:szCs w:val="28"/>
          <w:lang w:val="kk-KZ"/>
        </w:rPr>
        <w:t xml:space="preserve"> тобында – 25бала, «Балнұр» </w:t>
      </w:r>
      <w:r w:rsidR="009E4DEE" w:rsidRPr="00982B99">
        <w:rPr>
          <w:rFonts w:ascii="Times New Roman" w:hAnsi="Times New Roman" w:cs="Times New Roman"/>
          <w:bCs/>
          <w:sz w:val="28"/>
          <w:szCs w:val="28"/>
          <w:lang w:val="kk-KZ"/>
        </w:rPr>
        <w:t xml:space="preserve">ересек </w:t>
      </w:r>
      <w:r w:rsidRPr="00982B99">
        <w:rPr>
          <w:rFonts w:ascii="Times New Roman" w:hAnsi="Times New Roman" w:cs="Times New Roman"/>
          <w:bCs/>
          <w:sz w:val="28"/>
          <w:szCs w:val="28"/>
          <w:lang w:val="kk-KZ"/>
        </w:rPr>
        <w:t>тобында – 25 бала, «Балауса» МАД тобында- 25 бала. Топтар стандартқа сай жабдықталған. Балалардың жас ерекшеліктерін ескере отырып, әр топ жиhаздармен қамтылған:</w:t>
      </w:r>
    </w:p>
    <w:p w:rsidR="00485AFD" w:rsidRPr="00982B99" w:rsidRDefault="00485AFD" w:rsidP="00485AFD">
      <w:pPr>
        <w:spacing w:after="0" w:line="240" w:lineRule="auto"/>
        <w:jc w:val="both"/>
        <w:rPr>
          <w:rFonts w:ascii="Times New Roman" w:hAnsi="Times New Roman" w:cs="Times New Roman"/>
          <w:bCs/>
          <w:sz w:val="28"/>
          <w:szCs w:val="28"/>
          <w:lang w:val="kk-KZ"/>
        </w:rPr>
      </w:pPr>
    </w:p>
    <w:p w:rsidR="00485AFD" w:rsidRPr="00982B99" w:rsidRDefault="00485AFD" w:rsidP="00485AFD">
      <w:pPr>
        <w:spacing w:after="0" w:line="240" w:lineRule="auto"/>
        <w:jc w:val="both"/>
        <w:rPr>
          <w:rFonts w:ascii="Times New Roman" w:hAnsi="Times New Roman" w:cs="Times New Roman"/>
          <w:bCs/>
          <w:sz w:val="28"/>
          <w:szCs w:val="28"/>
          <w:lang w:val="kk-KZ"/>
        </w:rPr>
      </w:pPr>
      <w:r w:rsidRPr="00982B99">
        <w:rPr>
          <w:rFonts w:ascii="Times New Roman" w:hAnsi="Times New Roman" w:cs="Times New Roman"/>
          <w:bCs/>
          <w:sz w:val="28"/>
          <w:szCs w:val="28"/>
          <w:lang w:val="kk-KZ"/>
        </w:rPr>
        <w:t xml:space="preserve">«Айзере» </w:t>
      </w:r>
      <w:r w:rsidR="009E4DEE" w:rsidRPr="00982B99">
        <w:rPr>
          <w:rFonts w:ascii="Times New Roman" w:hAnsi="Times New Roman" w:cs="Times New Roman"/>
          <w:bCs/>
          <w:sz w:val="28"/>
          <w:szCs w:val="28"/>
          <w:lang w:val="kk-KZ"/>
        </w:rPr>
        <w:t xml:space="preserve">ортаңғы </w:t>
      </w:r>
      <w:r w:rsidRPr="00982B99">
        <w:rPr>
          <w:rFonts w:ascii="Times New Roman" w:hAnsi="Times New Roman" w:cs="Times New Roman"/>
          <w:bCs/>
          <w:sz w:val="28"/>
          <w:szCs w:val="28"/>
          <w:lang w:val="kk-KZ"/>
        </w:rPr>
        <w:t xml:space="preserve">тобында ойыншыққа арналған қабырға- 2дана, балалар үстелі асқа арналған -6 дана, балалар орындығы- 25 дана,  жатын бөлмеде орналасқан балалар керуеті – 25 дана, шкаф киімге арналған төрт секциясы </w:t>
      </w:r>
      <w:r w:rsidRPr="00982B99">
        <w:rPr>
          <w:rFonts w:ascii="Times New Roman" w:hAnsi="Times New Roman" w:cs="Times New Roman"/>
          <w:bCs/>
          <w:sz w:val="28"/>
          <w:szCs w:val="28"/>
          <w:lang w:val="kk-KZ"/>
        </w:rPr>
        <w:lastRenderedPageBreak/>
        <w:t>бар – 25 дана, кілем – 2 дана, , теледидар -1 дана. Тақта-1дана, заттық дамытушы орта-5дана,табиғат бурышы ,қазақы бурыштарымен камтылған.</w:t>
      </w:r>
    </w:p>
    <w:p w:rsidR="00485AFD" w:rsidRPr="00982B99" w:rsidRDefault="00485AFD" w:rsidP="00485AFD">
      <w:pPr>
        <w:spacing w:after="0" w:line="240" w:lineRule="auto"/>
        <w:jc w:val="both"/>
        <w:rPr>
          <w:rFonts w:ascii="Times New Roman" w:hAnsi="Times New Roman" w:cs="Times New Roman"/>
          <w:bCs/>
          <w:sz w:val="28"/>
          <w:szCs w:val="28"/>
          <w:lang w:val="kk-KZ"/>
        </w:rPr>
      </w:pPr>
    </w:p>
    <w:p w:rsidR="00485AFD" w:rsidRPr="00982B99" w:rsidRDefault="00485AFD" w:rsidP="00485AFD">
      <w:pPr>
        <w:spacing w:after="0" w:line="240" w:lineRule="auto"/>
        <w:jc w:val="both"/>
        <w:rPr>
          <w:rFonts w:ascii="Times New Roman" w:hAnsi="Times New Roman" w:cs="Times New Roman"/>
          <w:bCs/>
          <w:sz w:val="28"/>
          <w:szCs w:val="28"/>
          <w:lang w:val="kk-KZ"/>
        </w:rPr>
      </w:pPr>
      <w:r w:rsidRPr="00982B99">
        <w:rPr>
          <w:rFonts w:ascii="Times New Roman" w:hAnsi="Times New Roman" w:cs="Times New Roman"/>
          <w:bCs/>
          <w:sz w:val="28"/>
          <w:szCs w:val="28"/>
          <w:lang w:val="kk-KZ"/>
        </w:rPr>
        <w:t xml:space="preserve">«Балнур» </w:t>
      </w:r>
      <w:r w:rsidR="009E4DEE" w:rsidRPr="00982B99">
        <w:rPr>
          <w:rFonts w:ascii="Times New Roman" w:hAnsi="Times New Roman" w:cs="Times New Roman"/>
          <w:bCs/>
          <w:sz w:val="28"/>
          <w:szCs w:val="28"/>
          <w:lang w:val="kk-KZ"/>
        </w:rPr>
        <w:t xml:space="preserve">ересек </w:t>
      </w:r>
      <w:r w:rsidRPr="00982B99">
        <w:rPr>
          <w:rFonts w:ascii="Times New Roman" w:hAnsi="Times New Roman" w:cs="Times New Roman"/>
          <w:bCs/>
          <w:sz w:val="28"/>
          <w:szCs w:val="28"/>
          <w:lang w:val="kk-KZ"/>
        </w:rPr>
        <w:t>тобында ойыншыққа арналған қабырға- 2дана, балалар үстелі асқа арналған -6 дана, балалар орындығы- 25 дана,  жатын бөлмеде орналасқан балалар керуеті – 25 дана, шкаф киімге арналған төрт секциясы бар – 25 дана, кілем – 2 дана, , теледидар -1 дана. Тақта-1дана, заттық дамытушы орта-5дана,табиғат бурышы ,қазақы бурыштарымен камтылған</w:t>
      </w:r>
    </w:p>
    <w:p w:rsidR="00485AFD" w:rsidRPr="00982B99" w:rsidRDefault="00485AFD" w:rsidP="00485AFD">
      <w:pPr>
        <w:spacing w:after="0" w:line="240" w:lineRule="auto"/>
        <w:jc w:val="both"/>
        <w:rPr>
          <w:rFonts w:ascii="Times New Roman" w:hAnsi="Times New Roman" w:cs="Times New Roman"/>
          <w:bCs/>
          <w:sz w:val="28"/>
          <w:szCs w:val="28"/>
          <w:lang w:val="kk-KZ"/>
        </w:rPr>
      </w:pPr>
    </w:p>
    <w:p w:rsidR="00485AFD" w:rsidRPr="00982B99" w:rsidRDefault="00485AFD" w:rsidP="00485AFD">
      <w:pPr>
        <w:spacing w:after="0" w:line="240" w:lineRule="auto"/>
        <w:jc w:val="both"/>
        <w:rPr>
          <w:rFonts w:ascii="Times New Roman" w:hAnsi="Times New Roman" w:cs="Times New Roman"/>
          <w:bCs/>
          <w:sz w:val="28"/>
          <w:szCs w:val="28"/>
          <w:lang w:val="kk-KZ"/>
        </w:rPr>
      </w:pPr>
      <w:r w:rsidRPr="00982B99">
        <w:rPr>
          <w:rFonts w:ascii="Times New Roman" w:hAnsi="Times New Roman" w:cs="Times New Roman"/>
          <w:bCs/>
          <w:sz w:val="28"/>
          <w:szCs w:val="28"/>
          <w:lang w:val="kk-KZ"/>
        </w:rPr>
        <w:t>«Балауса» МАД тобында ойыншыққа арналған қабырға- 2дана, балалар үстелі асқа арналған -6 дана, балалар орындығы- 25 дана,  жатын бөлмеде орналасқан балалар керуеті – 25 дана, шкаф киімге арналған төрт секциясы бар – 25 дана, кілем – 2 дана, , теледидар -1 дана. Тақта-1дана, заттық дамытушы орта-5дана,табиғат бурышы ,қазақы бурыштарымен камтылған</w:t>
      </w:r>
    </w:p>
    <w:p w:rsidR="00485AFD" w:rsidRPr="00982B99" w:rsidRDefault="00485AFD" w:rsidP="00485AFD">
      <w:pPr>
        <w:spacing w:after="0" w:line="240" w:lineRule="auto"/>
        <w:jc w:val="both"/>
        <w:rPr>
          <w:rFonts w:ascii="Times New Roman" w:hAnsi="Times New Roman" w:cs="Times New Roman"/>
          <w:bCs/>
          <w:sz w:val="28"/>
          <w:szCs w:val="28"/>
          <w:lang w:val="kk-KZ"/>
        </w:rPr>
      </w:pPr>
    </w:p>
    <w:p w:rsidR="00485AFD" w:rsidRPr="00982B99" w:rsidRDefault="00485AFD" w:rsidP="00485AFD">
      <w:pPr>
        <w:spacing w:after="0" w:line="240" w:lineRule="auto"/>
        <w:jc w:val="both"/>
        <w:rPr>
          <w:rFonts w:ascii="Times New Roman" w:hAnsi="Times New Roman" w:cs="Times New Roman"/>
          <w:sz w:val="28"/>
          <w:szCs w:val="28"/>
          <w:lang w:val="kk-KZ"/>
        </w:rPr>
      </w:pPr>
    </w:p>
    <w:p w:rsidR="00485AFD" w:rsidRPr="00982B99" w:rsidRDefault="00485AFD" w:rsidP="00485AFD">
      <w:pPr>
        <w:spacing w:after="0" w:line="240" w:lineRule="auto"/>
        <w:jc w:val="both"/>
        <w:rPr>
          <w:rFonts w:ascii="Times New Roman" w:eastAsia="Arial Unicode MS" w:hAnsi="Times New Roman" w:cs="Times New Roman"/>
          <w:bCs/>
          <w:sz w:val="28"/>
          <w:szCs w:val="28"/>
          <w:lang w:val="kk-KZ"/>
        </w:rPr>
      </w:pPr>
      <w:r w:rsidRPr="00982B99">
        <w:rPr>
          <w:rFonts w:ascii="Times New Roman" w:eastAsia="Arial Unicode MS" w:hAnsi="Times New Roman" w:cs="Times New Roman"/>
          <w:bCs/>
          <w:sz w:val="28"/>
          <w:szCs w:val="28"/>
          <w:lang w:val="kk-KZ"/>
        </w:rPr>
        <w:t xml:space="preserve">         Қазақстан Республикасы Білім және ғылым министрінің 2016 жылғы 22 қаңтардағы №70 Мектепке дейінгі, орта білім беру ұйымдарын, сондай-ақ арнайы білім беру ұйымдарын Қазақстан жабдықтармен және жиһазбен жарақтандыру нормаларын бекіту туралы бұйрығы негізінде қамтылып отыр.</w:t>
      </w:r>
    </w:p>
    <w:p w:rsidR="00485AFD" w:rsidRPr="00982B99" w:rsidRDefault="00485AFD" w:rsidP="00485AFD">
      <w:pPr>
        <w:spacing w:after="0" w:line="240" w:lineRule="auto"/>
        <w:jc w:val="both"/>
        <w:rPr>
          <w:rFonts w:ascii="Times New Roman" w:eastAsia="Arial Unicode MS" w:hAnsi="Times New Roman" w:cs="Times New Roman"/>
          <w:b/>
          <w:sz w:val="28"/>
          <w:szCs w:val="28"/>
          <w:lang w:val="kk-KZ"/>
        </w:rPr>
      </w:pPr>
      <w:r w:rsidRPr="00982B99">
        <w:rPr>
          <w:rFonts w:ascii="Times New Roman" w:eastAsia="Arial Unicode MS" w:hAnsi="Times New Roman" w:cs="Times New Roman"/>
          <w:bCs/>
          <w:sz w:val="28"/>
          <w:szCs w:val="28"/>
          <w:lang w:val="kk-KZ"/>
        </w:rPr>
        <w:t xml:space="preserve">           Жабдықтармен және жиһазбен қамтамасыз ету бойынша білім беру бөлімімен   келісілген және білім беру басшысымен бекітілген </w:t>
      </w:r>
      <w:r w:rsidRPr="00982B99">
        <w:rPr>
          <w:rFonts w:ascii="Times New Roman" w:eastAsia="Arial Unicode MS" w:hAnsi="Times New Roman" w:cs="Times New Roman"/>
          <w:bCs/>
          <w:i/>
          <w:iCs/>
          <w:sz w:val="28"/>
          <w:szCs w:val="28"/>
          <w:lang w:val="kk-KZ"/>
        </w:rPr>
        <w:t>(әдістемелік ұсынымдарға 4-қосымшаға сәйкес басшының қолымен, мөрімен расталған  кесте қоса берілді).</w:t>
      </w:r>
    </w:p>
    <w:p w:rsidR="00485AFD" w:rsidRPr="00982B99" w:rsidRDefault="00485AFD" w:rsidP="00485AFD">
      <w:pPr>
        <w:spacing w:after="0" w:line="240" w:lineRule="auto"/>
        <w:jc w:val="both"/>
        <w:rPr>
          <w:rFonts w:ascii="Times New Roman" w:eastAsia="Arial Unicode MS" w:hAnsi="Times New Roman" w:cs="Times New Roman"/>
          <w:b/>
          <w:sz w:val="28"/>
          <w:szCs w:val="28"/>
          <w:lang w:val="kk-KZ"/>
        </w:rPr>
      </w:pPr>
    </w:p>
    <w:p w:rsidR="00485AFD" w:rsidRPr="00982B99" w:rsidRDefault="00485AFD" w:rsidP="00485AFD">
      <w:pPr>
        <w:spacing w:after="0" w:line="240" w:lineRule="auto"/>
        <w:jc w:val="both"/>
        <w:rPr>
          <w:rFonts w:ascii="Times New Roman" w:eastAsia="Arial Unicode MS" w:hAnsi="Times New Roman" w:cs="Times New Roman"/>
          <w:b/>
          <w:sz w:val="28"/>
          <w:szCs w:val="28"/>
          <w:lang w:val="kk-KZ"/>
        </w:rPr>
      </w:pPr>
      <w:r w:rsidRPr="00982B99">
        <w:rPr>
          <w:rFonts w:ascii="Times New Roman" w:eastAsia="Arial Unicode MS" w:hAnsi="Times New Roman" w:cs="Times New Roman"/>
          <w:b/>
          <w:sz w:val="28"/>
          <w:szCs w:val="28"/>
          <w:lang w:val="kk-KZ"/>
        </w:rPr>
        <w:t xml:space="preserve"> Ақпараттық ресурстар және кітапхана қоры. </w:t>
      </w:r>
    </w:p>
    <w:p w:rsidR="00485AFD" w:rsidRPr="00982B99" w:rsidRDefault="00485AFD" w:rsidP="00485AFD">
      <w:pPr>
        <w:spacing w:after="0" w:line="240" w:lineRule="auto"/>
        <w:jc w:val="both"/>
        <w:rPr>
          <w:rFonts w:ascii="Times New Roman" w:eastAsia="Arial Unicode MS" w:hAnsi="Times New Roman" w:cs="Times New Roman"/>
          <w:bCs/>
          <w:sz w:val="28"/>
          <w:szCs w:val="28"/>
          <w:lang w:val="kk-KZ"/>
        </w:rPr>
      </w:pPr>
      <w:r w:rsidRPr="00982B99">
        <w:rPr>
          <w:rFonts w:ascii="Times New Roman" w:hAnsi="Times New Roman" w:cs="Times New Roman"/>
          <w:bCs/>
          <w:sz w:val="28"/>
          <w:szCs w:val="28"/>
          <w:lang w:val="kk-KZ"/>
        </w:rPr>
        <w:t>«Нұрай» жеке балабақшасының</w:t>
      </w:r>
      <w:r w:rsidRPr="00982B99">
        <w:rPr>
          <w:rFonts w:ascii="Times New Roman" w:eastAsia="Arial Unicode MS" w:hAnsi="Times New Roman" w:cs="Times New Roman"/>
          <w:bCs/>
          <w:sz w:val="28"/>
          <w:szCs w:val="28"/>
          <w:lang w:val="kk-KZ"/>
        </w:rPr>
        <w:t xml:space="preserve"> мектепке дейінгі ұйымның қорында 361 дана педагогтарға арналған әдістемелік құралдар, көмекші материалдар, кешендер, балаларға арналған кітаптар, жұмыс дәптерлер және т.б. әдебиеттер бар </w:t>
      </w:r>
      <w:r w:rsidRPr="00982B99">
        <w:rPr>
          <w:rFonts w:ascii="Times New Roman" w:eastAsia="Arial Unicode MS" w:hAnsi="Times New Roman" w:cs="Times New Roman"/>
          <w:bCs/>
          <w:i/>
          <w:iCs/>
          <w:sz w:val="28"/>
          <w:szCs w:val="28"/>
          <w:lang w:val="kk-KZ"/>
        </w:rPr>
        <w:t xml:space="preserve">(әдістемелік ұсынымдарға 5-қосымшаға </w:t>
      </w:r>
      <w:bookmarkStart w:id="5" w:name="_Hlk128357439"/>
      <w:r w:rsidRPr="00982B99">
        <w:rPr>
          <w:rFonts w:ascii="Times New Roman" w:eastAsia="Arial Unicode MS" w:hAnsi="Times New Roman" w:cs="Times New Roman"/>
          <w:bCs/>
          <w:i/>
          <w:iCs/>
          <w:sz w:val="28"/>
          <w:szCs w:val="28"/>
          <w:lang w:val="kk-KZ"/>
        </w:rPr>
        <w:t>сәйкес басшының қолымен, мөрімен расталған кесте қоса берілді</w:t>
      </w:r>
      <w:bookmarkEnd w:id="5"/>
      <w:r w:rsidRPr="00982B99">
        <w:rPr>
          <w:rFonts w:ascii="Times New Roman" w:eastAsia="Arial Unicode MS" w:hAnsi="Times New Roman" w:cs="Times New Roman"/>
          <w:bCs/>
          <w:i/>
          <w:iCs/>
          <w:sz w:val="28"/>
          <w:szCs w:val="28"/>
          <w:lang w:val="kk-KZ"/>
        </w:rPr>
        <w:t>).</w:t>
      </w:r>
    </w:p>
    <w:p w:rsidR="00664EC1" w:rsidRPr="008A2230" w:rsidRDefault="00664EC1" w:rsidP="00664EC1">
      <w:pPr>
        <w:spacing w:after="0"/>
        <w:jc w:val="both"/>
        <w:rPr>
          <w:rFonts w:ascii="Times New Roman" w:eastAsia="Times New Roman" w:hAnsi="Times New Roman" w:cs="Times New Roman"/>
          <w:sz w:val="28"/>
          <w:szCs w:val="28"/>
          <w:lang w:val="kk-KZ" w:bidi="en-US"/>
        </w:rPr>
      </w:pP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color w:val="000000"/>
          <w:sz w:val="28"/>
          <w:szCs w:val="28"/>
          <w:lang w:val="kk-KZ" w:eastAsia="ru-RU"/>
        </w:rPr>
        <w:t xml:space="preserve">     </w:t>
      </w:r>
      <w:r w:rsidRPr="008A2230">
        <w:rPr>
          <w:rFonts w:ascii="Times New Roman" w:eastAsiaTheme="minorEastAsia" w:hAnsi="Times New Roman" w:cs="Times New Roman"/>
          <w:color w:val="000000"/>
          <w:sz w:val="28"/>
          <w:szCs w:val="28"/>
          <w:lang w:val="kk-KZ" w:eastAsia="ru-RU"/>
        </w:rPr>
        <w:t xml:space="preserve">Стандарт талаптарына сәйкес балаларды дамыту мен тәрбиелеу үшін жағдайлар жасауды, </w:t>
      </w:r>
      <w:r w:rsidRPr="008A2230">
        <w:rPr>
          <w:rFonts w:ascii="Times New Roman" w:eastAsia="Times New Roman" w:hAnsi="Times New Roman" w:cs="Times New Roman"/>
          <w:sz w:val="28"/>
          <w:szCs w:val="28"/>
          <w:lang w:val="kk-KZ" w:eastAsia="ru-RU"/>
        </w:rPr>
        <w:t>мектепке дейінгі ұйым қызметкерлерінің қызметін ұйымдастыруды, т</w:t>
      </w:r>
      <w:r w:rsidRPr="008A2230">
        <w:rPr>
          <w:rFonts w:ascii="Times New Roman" w:eastAsiaTheme="minorEastAsia" w:hAnsi="Times New Roman" w:cs="Times New Roman"/>
          <w:bCs/>
          <w:sz w:val="28"/>
          <w:szCs w:val="28"/>
          <w:lang w:val="kk-KZ" w:eastAsia="ru-RU"/>
        </w:rPr>
        <w:t xml:space="preserve">әрбиешілердің педагогикалық шеберліктерін арттырудың негізгі тәсілдерін қарастырады. </w:t>
      </w:r>
      <w:r w:rsidRPr="008A2230">
        <w:rPr>
          <w:rFonts w:ascii="Times New Roman" w:eastAsiaTheme="minorEastAsia" w:hAnsi="Times New Roman" w:cs="Times New Roman"/>
          <w:sz w:val="28"/>
          <w:szCs w:val="28"/>
          <w:lang w:val="kk-KZ" w:eastAsia="ru-RU"/>
        </w:rPr>
        <w:t xml:space="preserve">Бағдарламаның мазмұнын іске асыруда </w:t>
      </w:r>
      <w:r w:rsidRPr="008A2230">
        <w:rPr>
          <w:rFonts w:ascii="Times New Roman" w:eastAsiaTheme="minorEastAsia" w:hAnsi="Times New Roman" w:cs="Times New Roman"/>
          <w:bCs/>
          <w:kern w:val="2"/>
          <w:sz w:val="28"/>
          <w:szCs w:val="28"/>
          <w:lang w:val="kk-KZ" w:eastAsia="ru-RU"/>
        </w:rPr>
        <w:t>балалардың жас ерекшеліктерін ескере  отырып жан-жақты дамытуға бағытталған:</w:t>
      </w:r>
      <w:r>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color w:val="000000"/>
          <w:sz w:val="28"/>
          <w:szCs w:val="28"/>
          <w:lang w:val="kk-KZ" w:eastAsia="ru-RU"/>
        </w:rPr>
        <w:t>«Физикалық»,«Коммуникативтік»,«Таным»</w:t>
      </w:r>
      <w:r w:rsidRPr="008A2230">
        <w:rPr>
          <w:rFonts w:ascii="Times New Roman" w:eastAsiaTheme="minorEastAsia" w:hAnsi="Times New Roman" w:cs="Times New Roman"/>
          <w:color w:val="000000"/>
          <w:sz w:val="28"/>
          <w:szCs w:val="28"/>
          <w:lang w:val="kk-KZ" w:eastAsia="ru-RU"/>
        </w:rPr>
        <w:t xml:space="preserve"> «Шығармашылық», «Әлеумет» білім беру дағдыларын кіріктіру арқылы қамтамасыз етілді.</w:t>
      </w:r>
      <w:r w:rsidRPr="008A2230">
        <w:rPr>
          <w:rFonts w:ascii="Times New Roman" w:eastAsiaTheme="minorEastAsia" w:hAnsi="Times New Roman" w:cs="Times New Roman"/>
          <w:color w:val="000000"/>
          <w:sz w:val="24"/>
          <w:szCs w:val="24"/>
          <w:lang w:val="kk-KZ" w:eastAsia="ru-RU"/>
        </w:rPr>
        <w:t xml:space="preserve"> </w:t>
      </w:r>
      <w:r w:rsidRPr="008A2230">
        <w:rPr>
          <w:rFonts w:ascii="Times New Roman" w:eastAsiaTheme="minorEastAsia" w:hAnsi="Times New Roman" w:cs="Times New Roman"/>
          <w:color w:val="000000"/>
          <w:sz w:val="28"/>
          <w:szCs w:val="28"/>
          <w:lang w:val="kk-KZ" w:eastAsia="ru-RU"/>
        </w:rPr>
        <w:t>Білім беру салаларының мазмұнын кіріктіру балалардың жас ерекшеліктеріне сәйкес  бағдарлама мазмұнын игерудің сабақтастығы мен жүйелілігін қамтамасыз ету негізінде құрастырылды.</w:t>
      </w:r>
    </w:p>
    <w:p w:rsidR="00664EC1" w:rsidRPr="008A2230" w:rsidRDefault="00664EC1" w:rsidP="00664EC1">
      <w:pPr>
        <w:pBdr>
          <w:bottom w:val="single" w:sz="4" w:space="2" w:color="FFFFFF"/>
        </w:pBdr>
        <w:spacing w:after="0" w:line="240" w:lineRule="auto"/>
        <w:ind w:right="-1"/>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 xml:space="preserve">      </w:t>
      </w:r>
      <w:r w:rsidRPr="008A2230">
        <w:rPr>
          <w:rFonts w:ascii="Times New Roman" w:eastAsiaTheme="minorEastAsia" w:hAnsi="Times New Roman" w:cs="Times New Roman"/>
          <w:sz w:val="28"/>
          <w:szCs w:val="28"/>
          <w:lang w:val="kk-KZ"/>
        </w:rPr>
        <w:t>Перспективалық жоспарға сәйкес балаларды қабылдау, ұйымдастырылған   іс-әрекет, серуен, балалардың үйге қайтуы, күн тәртібіндегі  процестердің орындалуын қамтитын және өтпелі тақырыптарға сәйкес бір аптаға арналған    циклограмма құрастырылды. Күн тәртібі, перспективалық  жоспар, циклограмманың құрылымы, әр топқа мектепке дейінгі ұйымның №1 педагогикалық кеңесінде бекітілді.</w:t>
      </w:r>
    </w:p>
    <w:p w:rsidR="00664EC1" w:rsidRPr="008A2230" w:rsidRDefault="00664EC1" w:rsidP="00664EC1">
      <w:pPr>
        <w:spacing w:after="0" w:line="255" w:lineRule="atLeast"/>
        <w:jc w:val="both"/>
        <w:rPr>
          <w:rFonts w:ascii="Times New Roman" w:eastAsia="Times New Roman"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Балабақшада </w:t>
      </w:r>
      <w:r w:rsidRPr="008A2230">
        <w:rPr>
          <w:rFonts w:ascii="Times New Roman" w:eastAsiaTheme="minorEastAsia" w:hAnsi="Times New Roman" w:cs="Times New Roman"/>
          <w:sz w:val="28"/>
          <w:szCs w:val="28"/>
          <w:lang w:val="kk-KZ" w:eastAsia="ru-RU"/>
        </w:rPr>
        <w:t xml:space="preserve"> жылдық жоспары бойынша бес педагогикалық кеңес қойылған. №1 педагогикалық кеңестің тақырыбы:  </w:t>
      </w:r>
      <w:r w:rsidRPr="008A2230">
        <w:rPr>
          <w:rFonts w:ascii="Times New Roman" w:eastAsia="Times New Roman" w:hAnsi="Times New Roman" w:cs="Times New Roman"/>
          <w:sz w:val="28"/>
          <w:szCs w:val="28"/>
          <w:lang w:val="kk-KZ" w:eastAsia="ru-RU"/>
        </w:rPr>
        <w:t>МДҰ-ның жаңа оқу жылына арналған қызмет жоспарын қабылдау және бекіту.Мектепке дейінгі ұйымның жаңа оқу жылына дайындығы. Тәрбиешілер жылдық жоспармен таныстырылып, өтілетін іс- шаралар бекітілді, сабақ кестелері жаңа стандарт талаптарына сай оқу жоспарлары жасалынып, күн тәртіптері бекітілді.</w:t>
      </w:r>
    </w:p>
    <w:p w:rsidR="00664EC1" w:rsidRPr="008A2230" w:rsidRDefault="00664EC1" w:rsidP="00664EC1">
      <w:pPr>
        <w:spacing w:after="0" w:line="255"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8A2230">
        <w:rPr>
          <w:rFonts w:ascii="Times New Roman" w:eastAsia="Times New Roman" w:hAnsi="Times New Roman" w:cs="Times New Roman"/>
          <w:sz w:val="28"/>
          <w:szCs w:val="28"/>
          <w:lang w:val="kk-KZ" w:eastAsia="ru-RU"/>
        </w:rPr>
        <w:t xml:space="preserve">№2 педагогикалық кеңес </w:t>
      </w:r>
      <w:r w:rsidRPr="008A2230">
        <w:rPr>
          <w:rFonts w:ascii="Times New Roman" w:eastAsia="Times New Roman" w:hAnsi="Times New Roman" w:cs="Times New Roman"/>
          <w:b/>
          <w:bCs/>
          <w:sz w:val="28"/>
          <w:szCs w:val="28"/>
          <w:lang w:val="kk-KZ" w:eastAsia="ru-RU"/>
        </w:rPr>
        <w:t> </w:t>
      </w:r>
      <w:r w:rsidRPr="008A223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Дені саудың жаны сау</w:t>
      </w:r>
      <w:r w:rsidRPr="008A2230">
        <w:rPr>
          <w:rFonts w:ascii="Times New Roman" w:eastAsia="Times New Roman" w:hAnsi="Times New Roman" w:cs="Times New Roman"/>
          <w:sz w:val="28"/>
          <w:szCs w:val="28"/>
          <w:lang w:val="kk-KZ" w:eastAsia="ru-RU"/>
        </w:rPr>
        <w:t>» т</w:t>
      </w:r>
      <w:r>
        <w:rPr>
          <w:rFonts w:ascii="Times New Roman" w:eastAsia="Times New Roman" w:hAnsi="Times New Roman" w:cs="Times New Roman"/>
          <w:sz w:val="28"/>
          <w:szCs w:val="28"/>
          <w:lang w:val="kk-KZ" w:eastAsia="ru-RU"/>
        </w:rPr>
        <w:t xml:space="preserve">ақырыбында өтілді. Тәрбиешілер денсаулыққа </w:t>
      </w:r>
      <w:r w:rsidRPr="008A2230">
        <w:rPr>
          <w:rFonts w:ascii="Times New Roman" w:eastAsia="Times New Roman" w:hAnsi="Times New Roman" w:cs="Times New Roman"/>
          <w:sz w:val="28"/>
          <w:szCs w:val="28"/>
          <w:lang w:val="kk-KZ" w:eastAsia="ru-RU"/>
        </w:rPr>
        <w:t xml:space="preserve"> байланысты бала</w:t>
      </w:r>
      <w:r>
        <w:rPr>
          <w:rFonts w:ascii="Times New Roman" w:eastAsia="Times New Roman" w:hAnsi="Times New Roman" w:cs="Times New Roman"/>
          <w:sz w:val="28"/>
          <w:szCs w:val="28"/>
          <w:lang w:val="kk-KZ" w:eastAsia="ru-RU"/>
        </w:rPr>
        <w:t xml:space="preserve">ларға қажетті дене шынықтыру, сергіту, ұйқыдан кейінгі сергіту сәттеріне арналған  </w:t>
      </w:r>
      <w:r w:rsidRPr="008A2230">
        <w:rPr>
          <w:rFonts w:ascii="Times New Roman" w:eastAsia="Times New Roman" w:hAnsi="Times New Roman" w:cs="Times New Roman"/>
          <w:sz w:val="28"/>
          <w:szCs w:val="28"/>
          <w:lang w:val="kk-KZ" w:eastAsia="ru-RU"/>
        </w:rPr>
        <w:t>ойын түрлерін</w:t>
      </w:r>
      <w:r>
        <w:rPr>
          <w:rFonts w:ascii="Times New Roman" w:eastAsia="Times New Roman" w:hAnsi="Times New Roman" w:cs="Times New Roman"/>
          <w:sz w:val="28"/>
          <w:szCs w:val="28"/>
          <w:lang w:val="kk-KZ" w:eastAsia="ru-RU"/>
        </w:rPr>
        <w:t xml:space="preserve">, заттар, құрал –жабдықтармен толықтырып, денсаулық бұрыштарын </w:t>
      </w:r>
      <w:r w:rsidRPr="008A2230">
        <w:rPr>
          <w:rFonts w:ascii="Times New Roman" w:eastAsia="Times New Roman" w:hAnsi="Times New Roman" w:cs="Times New Roman"/>
          <w:sz w:val="28"/>
          <w:szCs w:val="28"/>
          <w:lang w:val="kk-KZ" w:eastAsia="ru-RU"/>
        </w:rPr>
        <w:t xml:space="preserve"> жасады.</w:t>
      </w:r>
    </w:p>
    <w:p w:rsidR="00664EC1" w:rsidRPr="004F2879" w:rsidRDefault="00664EC1" w:rsidP="00664EC1">
      <w:pPr>
        <w:spacing w:after="0" w:line="255"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Педагогикалық </w:t>
      </w:r>
      <w:r w:rsidRPr="008A2230">
        <w:rPr>
          <w:rFonts w:ascii="Times New Roman" w:eastAsia="Times New Roman" w:hAnsi="Times New Roman" w:cs="Times New Roman"/>
          <w:sz w:val="28"/>
          <w:szCs w:val="28"/>
          <w:lang w:val="kk-KZ" w:eastAsia="ru-RU"/>
        </w:rPr>
        <w:t>кеңесінде  барлық бөбекжай педагогтары</w:t>
      </w:r>
      <w:r w:rsidRPr="008A2230">
        <w:rPr>
          <w:rFonts w:ascii="Times New Roman" w:eastAsia="Times New Roman" w:hAnsi="Times New Roman" w:cs="Times New Roman"/>
          <w:sz w:val="26"/>
          <w:szCs w:val="26"/>
          <w:lang w:val="kk-KZ" w:eastAsia="ru-RU"/>
        </w:rPr>
        <w:t xml:space="preserve"> </w:t>
      </w:r>
      <w:r w:rsidRPr="008A2230">
        <w:rPr>
          <w:rFonts w:ascii="Times New Roman" w:eastAsia="Times New Roman" w:hAnsi="Times New Roman" w:cs="Times New Roman"/>
          <w:sz w:val="28"/>
          <w:szCs w:val="28"/>
          <w:lang w:val="kk-KZ" w:eastAsia="ru-RU"/>
        </w:rPr>
        <w:t xml:space="preserve">МДҰ-ның жылдық жұмыс </w:t>
      </w:r>
      <w:r>
        <w:rPr>
          <w:rFonts w:ascii="Times New Roman" w:eastAsia="Times New Roman" w:hAnsi="Times New Roman" w:cs="Times New Roman"/>
          <w:sz w:val="28"/>
          <w:szCs w:val="28"/>
          <w:lang w:val="kk-KZ" w:eastAsia="ru-RU"/>
        </w:rPr>
        <w:t xml:space="preserve"> </w:t>
      </w:r>
      <w:r w:rsidRPr="008A2230">
        <w:rPr>
          <w:rFonts w:ascii="Times New Roman" w:eastAsia="Times New Roman" w:hAnsi="Times New Roman" w:cs="Times New Roman"/>
          <w:sz w:val="28"/>
          <w:szCs w:val="28"/>
          <w:lang w:val="kk-KZ" w:eastAsia="ru-RU"/>
        </w:rPr>
        <w:t xml:space="preserve"> тақырыбына байланысты өз</w:t>
      </w:r>
      <w:r>
        <w:rPr>
          <w:rFonts w:ascii="Times New Roman" w:eastAsia="Times New Roman" w:hAnsi="Times New Roman" w:cs="Times New Roman"/>
          <w:sz w:val="28"/>
          <w:szCs w:val="28"/>
          <w:lang w:val="kk-KZ" w:eastAsia="ru-RU"/>
        </w:rPr>
        <w:t>дерінің жұмыстары бойынша жарты жылдық</w:t>
      </w:r>
      <w:r w:rsidRPr="008A2230">
        <w:rPr>
          <w:rFonts w:ascii="Times New Roman" w:eastAsia="Times New Roman" w:hAnsi="Times New Roman" w:cs="Times New Roman"/>
          <w:sz w:val="28"/>
          <w:szCs w:val="28"/>
          <w:lang w:val="kk-KZ" w:eastAsia="ru-RU"/>
        </w:rPr>
        <w:t xml:space="preserve"> есептерін берді.Онда </w:t>
      </w:r>
      <w:r>
        <w:rPr>
          <w:rFonts w:ascii="Times New Roman" w:eastAsia="Times New Roman" w:hAnsi="Times New Roman" w:cs="Times New Roman"/>
          <w:sz w:val="28"/>
          <w:szCs w:val="28"/>
          <w:lang w:val="kk-KZ" w:eastAsia="ru-RU"/>
        </w:rPr>
        <w:t>жыл басында неше бала қабылдап,</w:t>
      </w:r>
      <w:r w:rsidRPr="008A2230">
        <w:rPr>
          <w:rFonts w:ascii="Times New Roman" w:eastAsia="Times New Roman" w:hAnsi="Times New Roman" w:cs="Times New Roman"/>
          <w:sz w:val="28"/>
          <w:szCs w:val="28"/>
          <w:lang w:val="kk-KZ" w:eastAsia="ru-RU"/>
        </w:rPr>
        <w:t xml:space="preserve"> мониторинг бойынша бағалау деңгейін көрсетіп, бала </w:t>
      </w:r>
      <w:r>
        <w:rPr>
          <w:rFonts w:ascii="Times New Roman" w:eastAsia="Times New Roman" w:hAnsi="Times New Roman" w:cs="Times New Roman"/>
          <w:sz w:val="28"/>
          <w:szCs w:val="28"/>
          <w:lang w:val="kk-KZ" w:eastAsia="ru-RU"/>
        </w:rPr>
        <w:t xml:space="preserve">осы жарты </w:t>
      </w:r>
      <w:r w:rsidRPr="008A2230">
        <w:rPr>
          <w:rFonts w:ascii="Times New Roman" w:eastAsia="Times New Roman" w:hAnsi="Times New Roman" w:cs="Times New Roman"/>
          <w:sz w:val="28"/>
          <w:szCs w:val="28"/>
          <w:lang w:val="kk-KZ" w:eastAsia="ru-RU"/>
        </w:rPr>
        <w:t>жыл бойы не үйренді,</w:t>
      </w:r>
      <w:r>
        <w:rPr>
          <w:rFonts w:ascii="Times New Roman" w:eastAsia="Times New Roman" w:hAnsi="Times New Roman" w:cs="Times New Roman"/>
          <w:sz w:val="28"/>
          <w:szCs w:val="28"/>
          <w:lang w:val="kk-KZ" w:eastAsia="ru-RU"/>
        </w:rPr>
        <w:t xml:space="preserve"> </w:t>
      </w:r>
      <w:r w:rsidRPr="008A2230">
        <w:rPr>
          <w:rFonts w:ascii="Times New Roman" w:eastAsia="Times New Roman" w:hAnsi="Times New Roman" w:cs="Times New Roman"/>
          <w:sz w:val="28"/>
          <w:szCs w:val="28"/>
          <w:lang w:val="kk-KZ" w:eastAsia="ru-RU"/>
        </w:rPr>
        <w:t>не білді, қандай жетістіктерге жеткені жайында, қандай іс – шаралар өткізгені айтылды.</w:t>
      </w:r>
      <w:r w:rsidRPr="008A2230">
        <w:rPr>
          <w:rFonts w:ascii="Times New Roman" w:eastAsiaTheme="minorEastAsia" w:hAnsi="Times New Roman" w:cs="Times New Roman"/>
          <w:sz w:val="28"/>
          <w:szCs w:val="28"/>
          <w:lang w:val="kk-KZ"/>
        </w:rPr>
        <w:t>Бүлдіршіндермен күнделікті күн тәртібі бойынша жұмыстана отырып, ұйымдастырылған іс – әрекеттер берілген  оқу жоспары бойынша жүргізіледі.   Таңғы қабылдаудан соң таңғы жаттығулар жасалып отырады.</w:t>
      </w:r>
    </w:p>
    <w:p w:rsidR="00664EC1" w:rsidRPr="008A2230" w:rsidRDefault="00664EC1" w:rsidP="00664EC1">
      <w:pPr>
        <w:spacing w:after="0" w:line="240" w:lineRule="auto"/>
        <w:contextualSpacing/>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Қазақстан Республикасының Оқу – ағарту министрлігінің  «Біртұтас тәрбие бағдарламасын» іске асыру бойыншаМемлекеттік құзырлы органдармен бірлескен 2023-2024 оқу жылына арналған кешенді жоспар құрылған, сол жоспарды жүзеге асыру мақсатында бөбекжайда бірталай жұмыстар атқарылуда.</w:t>
      </w:r>
    </w:p>
    <w:p w:rsidR="00664EC1" w:rsidRDefault="00664EC1" w:rsidP="00664EC1">
      <w:pPr>
        <w:spacing w:after="0"/>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sz w:val="28"/>
          <w:szCs w:val="28"/>
          <w:lang w:val="kk-KZ" w:eastAsia="ru-RU"/>
        </w:rPr>
        <w:t xml:space="preserve">        Қыркүйек айында  алғашқы сабақ  барлық топтарда мектеп туралы білімдерін кеңейту мақсатында  «1қыркүйек  -  Білім  күні»  атты тақырыбымен басталып, балаларға білім, оқу  дегеннің не екені туралы түсінік беріліп,</w:t>
      </w:r>
      <w:r>
        <w:rPr>
          <w:rFonts w:ascii="Times New Roman" w:eastAsiaTheme="minorEastAsia" w:hAnsi="Times New Roman" w:cs="Times New Roman"/>
          <w:sz w:val="28"/>
          <w:szCs w:val="28"/>
          <w:lang w:val="kk-KZ" w:eastAsia="ru-RU"/>
        </w:rPr>
        <w:t xml:space="preserve">ұйымдастырылған іс – шаралар өткізілді. </w:t>
      </w:r>
    </w:p>
    <w:p w:rsidR="00664EC1" w:rsidRDefault="00664EC1" w:rsidP="00664EC1">
      <w:pPr>
        <w:spacing w:after="0"/>
        <w:jc w:val="both"/>
        <w:rPr>
          <w:rFonts w:ascii="Times New Roman" w:eastAsiaTheme="minorEastAsia" w:hAnsi="Times New Roman"/>
          <w:sz w:val="28"/>
          <w:szCs w:val="28"/>
          <w:lang w:val="kk-KZ" w:eastAsia="ru-RU"/>
        </w:rPr>
      </w:pPr>
      <w:r>
        <w:rPr>
          <w:rFonts w:ascii="Times New Roman" w:eastAsiaTheme="minorEastAsia" w:hAnsi="Times New Roman" w:cs="Times New Roman"/>
          <w:sz w:val="28"/>
          <w:szCs w:val="28"/>
          <w:lang w:val="kk-KZ" w:eastAsia="ru-RU"/>
        </w:rPr>
        <w:t xml:space="preserve">        </w:t>
      </w:r>
      <w:r w:rsidRPr="008A2230">
        <w:rPr>
          <w:rFonts w:ascii="Times New Roman" w:eastAsiaTheme="minorEastAsia" w:hAnsi="Times New Roman" w:cs="Times New Roman"/>
          <w:sz w:val="28"/>
          <w:szCs w:val="28"/>
          <w:lang w:val="kk-KZ" w:eastAsia="ru-RU"/>
        </w:rPr>
        <w:t>Ал алғашқы оқу жылының ашық сабағы  22</w:t>
      </w:r>
      <w:r>
        <w:rPr>
          <w:rFonts w:ascii="Times New Roman" w:eastAsiaTheme="minorEastAsia" w:hAnsi="Times New Roman" w:cs="Times New Roman"/>
          <w:sz w:val="28"/>
          <w:szCs w:val="28"/>
          <w:lang w:val="kk-KZ" w:eastAsia="ru-RU"/>
        </w:rPr>
        <w:t xml:space="preserve"> </w:t>
      </w:r>
      <w:r w:rsidRPr="008A2230">
        <w:rPr>
          <w:rFonts w:ascii="Times New Roman" w:eastAsiaTheme="minorEastAsia" w:hAnsi="Times New Roman" w:cs="Times New Roman"/>
          <w:sz w:val="28"/>
          <w:szCs w:val="28"/>
          <w:lang w:val="kk-KZ" w:eastAsia="ru-RU"/>
        </w:rPr>
        <w:t xml:space="preserve"> қыркүйек тіл мерекесінен басталып, «Ана тілім – ардақтым» атты тақырыпта балалардың туған тіліне деген сүйіспеншілігін арттыру, патриоттық сезімдерін нығайту мақсатында </w:t>
      </w:r>
      <w:r>
        <w:rPr>
          <w:rFonts w:ascii="Times New Roman" w:eastAsiaTheme="minorEastAsia" w:hAnsi="Times New Roman" w:cs="Times New Roman"/>
          <w:sz w:val="28"/>
          <w:szCs w:val="28"/>
          <w:lang w:val="kk-KZ" w:eastAsia="ru-RU"/>
        </w:rPr>
        <w:t xml:space="preserve">22мен 26 қыркүйек аралығында   тәрбие апталық  </w:t>
      </w:r>
      <w:r w:rsidRPr="008A2230">
        <w:rPr>
          <w:rFonts w:ascii="Times New Roman" w:eastAsiaTheme="minorEastAsia" w:hAnsi="Times New Roman" w:cs="Times New Roman"/>
          <w:sz w:val="28"/>
          <w:szCs w:val="28"/>
          <w:lang w:val="kk-KZ" w:eastAsia="ru-RU"/>
        </w:rPr>
        <w:t xml:space="preserve"> өткізді</w:t>
      </w:r>
      <w:r>
        <w:rPr>
          <w:rFonts w:ascii="Times New Roman" w:eastAsiaTheme="minorEastAsia" w:hAnsi="Times New Roman" w:cs="Times New Roman"/>
          <w:sz w:val="28"/>
          <w:szCs w:val="28"/>
          <w:lang w:val="kk-KZ" w:eastAsia="ru-RU"/>
        </w:rPr>
        <w:t xml:space="preserve">       </w:t>
      </w:r>
      <w:r w:rsidRPr="008A2230">
        <w:rPr>
          <w:rFonts w:ascii="Times New Roman" w:eastAsiaTheme="minorEastAsia" w:hAnsi="Times New Roman"/>
          <w:sz w:val="28"/>
          <w:szCs w:val="28"/>
          <w:lang w:val="kk-KZ" w:eastAsia="ru-RU"/>
        </w:rPr>
        <w:t xml:space="preserve">Сонымен бірге </w:t>
      </w:r>
      <w:r>
        <w:rPr>
          <w:rFonts w:ascii="Times New Roman" w:eastAsiaTheme="minorEastAsia" w:hAnsi="Times New Roman"/>
          <w:sz w:val="28"/>
          <w:szCs w:val="28"/>
          <w:lang w:val="kk-KZ" w:eastAsia="ru-RU"/>
        </w:rPr>
        <w:t>балабақша</w:t>
      </w:r>
      <w:r w:rsidRPr="008A2230">
        <w:rPr>
          <w:rFonts w:ascii="Times New Roman" w:eastAsiaTheme="minorEastAsia" w:hAnsi="Times New Roman"/>
          <w:sz w:val="28"/>
          <w:szCs w:val="28"/>
          <w:lang w:val="kk-KZ" w:eastAsia="ru-RU"/>
        </w:rPr>
        <w:t>да әр түрлі мерекелік іс- шаралар да назардан тыс қалған емес, мерекелік  іс-шаралар өз уақытында үнемі  жүргізіліп  тұрады.</w:t>
      </w:r>
      <w:r w:rsidRPr="008A2230">
        <w:rPr>
          <w:rFonts w:eastAsiaTheme="minorEastAsia"/>
          <w:sz w:val="28"/>
          <w:szCs w:val="28"/>
          <w:lang w:val="kk-KZ" w:eastAsia="ru-RU"/>
        </w:rPr>
        <w:t xml:space="preserve"> </w:t>
      </w:r>
      <w:r w:rsidRPr="008A2230">
        <w:rPr>
          <w:rFonts w:ascii="Times New Roman" w:eastAsiaTheme="minorEastAsia" w:hAnsi="Times New Roman"/>
          <w:sz w:val="28"/>
          <w:szCs w:val="28"/>
          <w:lang w:val="kk-KZ" w:eastAsia="ru-RU"/>
        </w:rPr>
        <w:t>Қазан</w:t>
      </w:r>
      <w:r>
        <w:rPr>
          <w:rFonts w:ascii="Times New Roman" w:eastAsiaTheme="minorEastAsia" w:hAnsi="Times New Roman"/>
          <w:sz w:val="28"/>
          <w:szCs w:val="28"/>
          <w:lang w:val="kk-KZ" w:eastAsia="ru-RU"/>
        </w:rPr>
        <w:t xml:space="preserve"> айында </w:t>
      </w:r>
      <w:r w:rsidRPr="008A2230">
        <w:rPr>
          <w:rFonts w:ascii="Times New Roman" w:eastAsiaTheme="minorEastAsia" w:hAnsi="Times New Roman"/>
          <w:sz w:val="28"/>
          <w:szCs w:val="28"/>
          <w:lang w:val="kk-KZ" w:eastAsia="ru-RU"/>
        </w:rPr>
        <w:t xml:space="preserve">топтарында «Алтын күз» мерекесі өтті. </w:t>
      </w:r>
    </w:p>
    <w:p w:rsidR="00664EC1" w:rsidRDefault="00664EC1" w:rsidP="00664EC1">
      <w:pPr>
        <w:spacing w:after="0"/>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 xml:space="preserve">       </w:t>
      </w:r>
      <w:r w:rsidRPr="008A2230">
        <w:rPr>
          <w:rFonts w:ascii="Times New Roman" w:eastAsia="Times New Roman" w:hAnsi="Times New Roman"/>
          <w:sz w:val="28"/>
          <w:szCs w:val="28"/>
          <w:lang w:val="kk-KZ" w:eastAsia="ru-RU"/>
        </w:rPr>
        <w:t>Балаларды отаншылдыққа,</w:t>
      </w:r>
      <w:r>
        <w:rPr>
          <w:rFonts w:ascii="Times New Roman" w:eastAsia="Times New Roman" w:hAnsi="Times New Roman"/>
          <w:sz w:val="28"/>
          <w:szCs w:val="28"/>
          <w:lang w:val="kk-KZ" w:eastAsia="ru-RU"/>
        </w:rPr>
        <w:t xml:space="preserve"> </w:t>
      </w:r>
      <w:r w:rsidRPr="008A2230">
        <w:rPr>
          <w:rFonts w:ascii="Times New Roman" w:eastAsia="Times New Roman" w:hAnsi="Times New Roman"/>
          <w:sz w:val="28"/>
          <w:szCs w:val="28"/>
          <w:lang w:val="kk-KZ" w:eastAsia="ru-RU"/>
        </w:rPr>
        <w:t>туған жеріне, еліне деген сүйіспеншіліктерін балаларды патриот болуға тәрбиелеу</w:t>
      </w:r>
      <w:r>
        <w:rPr>
          <w:rFonts w:ascii="Times New Roman" w:eastAsia="Times New Roman" w:hAnsi="Times New Roman"/>
          <w:sz w:val="28"/>
          <w:szCs w:val="28"/>
          <w:lang w:val="kk-KZ" w:eastAsia="ru-RU"/>
        </w:rPr>
        <w:t>, оларғ</w:t>
      </w:r>
      <w:r w:rsidRPr="008A2230">
        <w:rPr>
          <w:rFonts w:ascii="Times New Roman" w:eastAsia="Times New Roman" w:hAnsi="Times New Roman"/>
          <w:sz w:val="28"/>
          <w:szCs w:val="28"/>
          <w:lang w:val="kk-KZ" w:eastAsia="ru-RU"/>
        </w:rPr>
        <w:t>а дұрыс бағыт-бағдар беруге,</w:t>
      </w:r>
      <w:r>
        <w:rPr>
          <w:rFonts w:ascii="Times New Roman" w:eastAsia="Times New Roman" w:hAnsi="Times New Roman"/>
          <w:sz w:val="28"/>
          <w:szCs w:val="28"/>
          <w:lang w:val="kk-KZ" w:eastAsia="ru-RU"/>
        </w:rPr>
        <w:t xml:space="preserve"> </w:t>
      </w:r>
      <w:r w:rsidRPr="008A2230">
        <w:rPr>
          <w:rFonts w:ascii="Times New Roman" w:eastAsia="Times New Roman" w:hAnsi="Times New Roman"/>
          <w:sz w:val="28"/>
          <w:szCs w:val="28"/>
          <w:lang w:val="kk-KZ" w:eastAsia="ru-RU"/>
        </w:rPr>
        <w:t xml:space="preserve">өз </w:t>
      </w:r>
      <w:r>
        <w:rPr>
          <w:rFonts w:ascii="Times New Roman" w:eastAsia="Times New Roman" w:hAnsi="Times New Roman"/>
          <w:sz w:val="28"/>
          <w:szCs w:val="28"/>
          <w:lang w:val="kk-KZ" w:eastAsia="ru-RU"/>
        </w:rPr>
        <w:t>елінің тарихын сыйлауға үйрету мақсатында өткен</w:t>
      </w:r>
      <w:r w:rsidRPr="008A2230">
        <w:rPr>
          <w:rFonts w:ascii="Times New Roman" w:eastAsia="Times New Roman" w:hAnsi="Times New Roman"/>
          <w:sz w:val="28"/>
          <w:szCs w:val="28"/>
          <w:lang w:val="kk-KZ" w:eastAsia="ru-RU"/>
        </w:rPr>
        <w:t xml:space="preserve"> </w:t>
      </w:r>
      <w:r w:rsidRPr="008A2230">
        <w:rPr>
          <w:rFonts w:ascii="Times New Roman" w:eastAsiaTheme="minorEastAsia" w:hAnsi="Times New Roman"/>
          <w:sz w:val="28"/>
          <w:szCs w:val="28"/>
          <w:lang w:val="kk-KZ" w:eastAsia="ru-RU"/>
        </w:rPr>
        <w:t>Ме</w:t>
      </w:r>
      <w:r>
        <w:rPr>
          <w:rFonts w:ascii="Times New Roman" w:eastAsiaTheme="minorEastAsia" w:hAnsi="Times New Roman"/>
          <w:sz w:val="28"/>
          <w:szCs w:val="28"/>
          <w:lang w:val="kk-KZ" w:eastAsia="ru-RU"/>
        </w:rPr>
        <w:t xml:space="preserve">млекеттік Республика </w:t>
      </w:r>
      <w:r>
        <w:rPr>
          <w:rFonts w:ascii="Times New Roman" w:eastAsiaTheme="minorEastAsia" w:hAnsi="Times New Roman"/>
          <w:sz w:val="28"/>
          <w:szCs w:val="28"/>
          <w:lang w:val="kk-KZ" w:eastAsia="ru-RU"/>
        </w:rPr>
        <w:lastRenderedPageBreak/>
        <w:t>күні  айтулы мерекесіне апталық өтті. Онда балалар арасында ертеңгілік, өткізілді.</w:t>
      </w:r>
    </w:p>
    <w:p w:rsidR="00664EC1" w:rsidRDefault="00664EC1" w:rsidP="00664EC1">
      <w:pPr>
        <w:spacing w:after="0"/>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16 желтоқсан Тәуелсіздік мерекесіне орай «Тәуелсіз менің - Қазақстаным» атты тақырыпта барлық топтарда тәрбие сағаты өтіліп, балалар сурет салып, Отан туралы тақпақтарын айтып, әндерін шырқады.</w:t>
      </w:r>
      <w:r w:rsidRPr="008A2230">
        <w:rPr>
          <w:rFonts w:ascii="Times New Roman" w:eastAsiaTheme="minorEastAsia" w:hAnsi="Times New Roman"/>
          <w:sz w:val="28"/>
          <w:szCs w:val="28"/>
          <w:lang w:val="kk-KZ" w:eastAsia="ru-RU"/>
        </w:rPr>
        <w:t xml:space="preserve"> </w:t>
      </w:r>
    </w:p>
    <w:p w:rsidR="00664EC1" w:rsidRPr="008A2230" w:rsidRDefault="00664EC1" w:rsidP="00664EC1">
      <w:pPr>
        <w:spacing w:after="0"/>
        <w:jc w:val="both"/>
        <w:rPr>
          <w:rFonts w:ascii="Times New Roman" w:eastAsiaTheme="minorEastAsia" w:hAnsi="Times New Roman"/>
          <w:sz w:val="28"/>
          <w:szCs w:val="28"/>
          <w:lang w:val="kk-KZ" w:eastAsia="ru-RU"/>
        </w:rPr>
      </w:pPr>
      <w:r>
        <w:rPr>
          <w:rFonts w:ascii="Times New Roman" w:eastAsiaTheme="minorEastAsia" w:hAnsi="Times New Roman"/>
          <w:sz w:val="28"/>
          <w:szCs w:val="28"/>
          <w:lang w:val="kk-KZ" w:eastAsia="ru-RU"/>
        </w:rPr>
        <w:t xml:space="preserve">Ұлттық қазақ құндылығымыз тақырыбында «Әкелер мектебі» «Әжелер мектебі» «Аналар мектебі» отбасыға байланыстыра отырып салт-дәстүрді  таныту барысында апталық  33  іс-шаралар ұйымдастырылды. </w:t>
      </w:r>
      <w:r w:rsidRPr="008A2230">
        <w:rPr>
          <w:rFonts w:ascii="Times New Roman" w:eastAsiaTheme="minorEastAsia" w:hAnsi="Times New Roman"/>
          <w:sz w:val="28"/>
          <w:szCs w:val="28"/>
          <w:lang w:val="kk-KZ" w:eastAsia="ru-RU"/>
        </w:rPr>
        <w:t xml:space="preserve"> </w:t>
      </w:r>
    </w:p>
    <w:p w:rsidR="00664EC1" w:rsidRPr="008A2230" w:rsidRDefault="00664EC1" w:rsidP="00664EC1">
      <w:pPr>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b/>
          <w:sz w:val="28"/>
          <w:szCs w:val="28"/>
          <w:lang w:val="kk-KZ" w:eastAsia="ru-RU"/>
        </w:rPr>
        <w:t xml:space="preserve">       Физикалық  білім беру дағдысы бойынша: </w:t>
      </w:r>
      <w:r w:rsidRPr="008A2230">
        <w:rPr>
          <w:rFonts w:ascii="Times New Roman" w:eastAsiaTheme="minorEastAsia" w:hAnsi="Times New Roman" w:cs="Times New Roman"/>
          <w:sz w:val="28"/>
          <w:szCs w:val="28"/>
          <w:lang w:val="kk-KZ" w:eastAsia="ru-RU"/>
        </w:rPr>
        <w:t>Дене шынықтыру іс – әрекеті бойынша балалардың шынығу жаттығуына қызығушылығы артып, қимыл – қозғалыс ептілігімен дағдыларын жетілдіріп, жүру, жүгіру, лақтыру, қағып алу, еңбектеу, сапқа тұру, қозғалыс ойындары арқылы дене күшінің қасиетін дамыту жұмыстары жүргізілді.</w:t>
      </w:r>
      <w:r w:rsidRPr="008A2230">
        <w:rPr>
          <w:rFonts w:ascii="Times New Roman" w:eastAsiaTheme="minorEastAsia" w:hAnsi="Times New Roman"/>
          <w:sz w:val="24"/>
          <w:szCs w:val="24"/>
          <w:lang w:val="kk-KZ" w:eastAsia="ru-RU"/>
        </w:rPr>
        <w:t xml:space="preserve"> </w:t>
      </w:r>
      <w:r w:rsidRPr="008A2230">
        <w:rPr>
          <w:rFonts w:ascii="Times New Roman" w:eastAsiaTheme="minorEastAsia" w:hAnsi="Times New Roman"/>
          <w:sz w:val="28"/>
          <w:szCs w:val="28"/>
          <w:lang w:val="kk-KZ" w:eastAsia="ru-RU"/>
        </w:rPr>
        <w:t>Ертеңгілік жаттығулар уақытында өтіледі. Сауықтыру-шынықтыру шаралары әр топта жас ерекшеліктеріне қарай жүйелі түрде өтіледі. Балалардың денсаулыңын нығайту мақсатында, өсіп келе жатқан ағзаларына  дене мүсінін сымбатту ету үшін гимнастикалық жаттығулар жасалынады.</w:t>
      </w:r>
    </w:p>
    <w:p w:rsidR="00664EC1" w:rsidRPr="008A2230" w:rsidRDefault="00664EC1" w:rsidP="00664EC1">
      <w:pPr>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b/>
          <w:sz w:val="28"/>
          <w:szCs w:val="28"/>
          <w:lang w:val="kk-KZ" w:eastAsia="ru-RU"/>
        </w:rPr>
        <w:t xml:space="preserve">       </w:t>
      </w:r>
      <w:r w:rsidRPr="008A2230">
        <w:rPr>
          <w:rFonts w:ascii="Times New Roman" w:eastAsia="Calibri" w:hAnsi="Times New Roman" w:cs="Times New Roman"/>
          <w:b/>
          <w:sz w:val="28"/>
          <w:szCs w:val="28"/>
          <w:lang w:val="kk-KZ"/>
        </w:rPr>
        <w:t>Коммуника</w:t>
      </w:r>
      <w:r w:rsidRPr="008A2230">
        <w:rPr>
          <w:rFonts w:ascii="Times New Roman" w:eastAsiaTheme="minorEastAsia" w:hAnsi="Times New Roman" w:cs="Times New Roman"/>
          <w:b/>
          <w:sz w:val="28"/>
          <w:szCs w:val="28"/>
          <w:lang w:val="kk-KZ" w:eastAsia="ru-RU"/>
        </w:rPr>
        <w:t xml:space="preserve">тивтік  білім беру дағдысы бойынша: </w:t>
      </w:r>
      <w:r w:rsidRPr="008A2230">
        <w:rPr>
          <w:rFonts w:ascii="Times New Roman" w:eastAsiaTheme="minorEastAsia" w:hAnsi="Times New Roman" w:cs="Times New Roman"/>
          <w:sz w:val="28"/>
          <w:szCs w:val="28"/>
          <w:lang w:val="kk-KZ" w:eastAsia="ru-RU"/>
        </w:rPr>
        <w:t>Тіл дамыту  іс – әрекетінде балалардың сурет бойынша әңгімелеу немесе көмекші сұраққа бір сөзбен ғана жауап беру, т.с.с. ойлау, таным қабілеттерін жетілдіру мақсатында әртүрлі әдіс – тәсілдер қолданады. Тақпақ, жаңылтпаш, жұмбақ, мақал -  мәтел балалардың сабаққа деген қызығушылығын арттырады. Тек сурет көрсетумен шектелмей, саусақпен қимылды ойын ойнау арқылы бекітілді, сол арқылы  ғана өтілген тақырып баланың ойында, ұзақ мерзімге сақталады. Балалар табиғатты бақылап, жыл мезгілдерін атай алады. Жыл мезгіліндегі ай аттарын, ерекшеліктерін атай біледі. Көкөністер мен жемістерді ажыратып, олардың өзіндік ерекшеліктерін атай біледі.</w:t>
      </w:r>
      <w:r w:rsidRPr="008A2230">
        <w:rPr>
          <w:rFonts w:ascii="Times New Roman" w:eastAsiaTheme="minorEastAsia" w:hAnsi="Times New Roman"/>
          <w:sz w:val="24"/>
          <w:szCs w:val="24"/>
          <w:lang w:val="kk-KZ" w:eastAsia="ru-RU"/>
        </w:rPr>
        <w:t xml:space="preserve"> </w:t>
      </w:r>
      <w:r w:rsidRPr="008A2230">
        <w:rPr>
          <w:rFonts w:ascii="Times New Roman" w:eastAsiaTheme="minorEastAsia" w:hAnsi="Times New Roman"/>
          <w:sz w:val="28"/>
          <w:szCs w:val="28"/>
          <w:lang w:val="kk-KZ" w:eastAsia="ru-RU"/>
        </w:rPr>
        <w:t>Шағын әңгіме ертегі  арқылы,балалардың сөздік қорын дамыттық.</w:t>
      </w:r>
    </w:p>
    <w:p w:rsidR="00664EC1" w:rsidRPr="008A2230" w:rsidRDefault="00664EC1" w:rsidP="00664EC1">
      <w:pPr>
        <w:spacing w:after="0"/>
        <w:jc w:val="both"/>
        <w:rPr>
          <w:rFonts w:ascii="Times New Roman" w:eastAsiaTheme="minorEastAsia" w:hAnsi="Times New Roman"/>
          <w:sz w:val="28"/>
          <w:szCs w:val="28"/>
          <w:lang w:val="kk-KZ" w:eastAsia="ru-RU"/>
        </w:rPr>
      </w:pPr>
      <w:r w:rsidRPr="008A2230">
        <w:rPr>
          <w:rFonts w:ascii="Times New Roman" w:eastAsiaTheme="minorEastAsia" w:hAnsi="Times New Roman" w:cs="Times New Roman"/>
          <w:b/>
          <w:sz w:val="28"/>
          <w:szCs w:val="28"/>
          <w:lang w:val="kk-KZ" w:eastAsia="ru-RU"/>
        </w:rPr>
        <w:t xml:space="preserve">Таным білім беру дағдысы бойынша: </w:t>
      </w:r>
      <w:r w:rsidRPr="008A2230">
        <w:rPr>
          <w:rFonts w:ascii="Times New Roman" w:eastAsiaTheme="minorEastAsia" w:hAnsi="Times New Roman" w:cs="Times New Roman"/>
          <w:sz w:val="28"/>
          <w:szCs w:val="28"/>
          <w:lang w:val="kk-KZ" w:eastAsia="ru-RU"/>
        </w:rPr>
        <w:t>Математика, сенсорика, құрастыру іс – әрекетінде 1 – 5 ке дейін санауды үйренді. Дөңгелек, төртбұрыш, ұшбұрыш, шаршы секілді геометриялық пішіндер туралы білімдерін толықтырып, ажырата білді. Қарапайым математикалық түсініктерді қалыптастыру іс – әрекеті арқылы балалар биік – аласы, ұзын – қысқа, жуан – жіңішке, т.б ұғымдарды үйреніп, тәжірбиеде қолдана біледі.</w:t>
      </w:r>
      <w:r w:rsidRPr="008A2230">
        <w:rPr>
          <w:rFonts w:ascii="Times New Roman" w:eastAsiaTheme="minorEastAsia" w:hAnsi="Times New Roman"/>
          <w:sz w:val="24"/>
          <w:szCs w:val="24"/>
          <w:lang w:val="kk-KZ" w:eastAsia="ru-RU"/>
        </w:rPr>
        <w:t xml:space="preserve"> </w:t>
      </w:r>
      <w:r w:rsidRPr="008A2230">
        <w:rPr>
          <w:rFonts w:ascii="Times New Roman" w:eastAsiaTheme="minorEastAsia" w:hAnsi="Times New Roman"/>
          <w:sz w:val="28"/>
          <w:szCs w:val="28"/>
          <w:lang w:val="kk-KZ" w:eastAsia="ru-RU"/>
        </w:rPr>
        <w:t>Қарапайым математикалық ұғымд</w:t>
      </w:r>
      <w:r>
        <w:rPr>
          <w:rFonts w:ascii="Times New Roman" w:eastAsiaTheme="minorEastAsia" w:hAnsi="Times New Roman"/>
          <w:sz w:val="28"/>
          <w:szCs w:val="28"/>
          <w:lang w:val="kk-KZ" w:eastAsia="ru-RU"/>
        </w:rPr>
        <w:t>арды қалыптастыру іс-әрекетінде</w:t>
      </w:r>
      <w:r w:rsidRPr="008A2230">
        <w:rPr>
          <w:rFonts w:ascii="Times New Roman" w:eastAsiaTheme="minorEastAsia" w:hAnsi="Times New Roman"/>
          <w:sz w:val="28"/>
          <w:szCs w:val="28"/>
          <w:lang w:val="kk-KZ" w:eastAsia="ru-RU"/>
        </w:rPr>
        <w:t xml:space="preserve"> балалар  сандармен танысып, кері қарай санауды және оларды нүктелер арқылы жазып үйренді.   Заттарды көлеміне қарай ажыратып, «қысқа», «қысқарақ», «өте қысқа», «кіші», «кішірек», «тым кіші», «үлкен», «үлкенірек», «өте үлкен» сөздерін дұрыс </w:t>
      </w:r>
      <w:r w:rsidRPr="008A2230">
        <w:rPr>
          <w:rFonts w:ascii="Times New Roman" w:eastAsiaTheme="minorEastAsia" w:hAnsi="Times New Roman"/>
          <w:sz w:val="28"/>
          <w:szCs w:val="28"/>
          <w:lang w:val="kk-KZ" w:eastAsia="ru-RU"/>
        </w:rPr>
        <w:lastRenderedPageBreak/>
        <w:t>қолдануды үйренді.</w:t>
      </w:r>
      <w:r>
        <w:rPr>
          <w:rFonts w:ascii="Times New Roman" w:eastAsiaTheme="minorEastAsia" w:hAnsi="Times New Roman"/>
          <w:sz w:val="28"/>
          <w:szCs w:val="28"/>
          <w:lang w:val="kk-KZ" w:eastAsia="ru-RU"/>
        </w:rPr>
        <w:t xml:space="preserve"> </w:t>
      </w:r>
      <w:r w:rsidRPr="008A2230">
        <w:rPr>
          <w:rFonts w:ascii="Times New Roman" w:eastAsiaTheme="minorEastAsia" w:hAnsi="Times New Roman"/>
          <w:sz w:val="28"/>
          <w:szCs w:val="28"/>
          <w:lang w:val="kk-KZ" w:eastAsia="ru-RU"/>
        </w:rPr>
        <w:t xml:space="preserve"> Балалар уақытты бағдарлауды, тәулік бөліктері мен адамдардың іс-әрекеті арасындағы байланысты анықтауды үйренді. </w:t>
      </w:r>
    </w:p>
    <w:p w:rsidR="00664EC1" w:rsidRPr="008A2230" w:rsidRDefault="00664EC1" w:rsidP="00664EC1">
      <w:pPr>
        <w:spacing w:after="0"/>
        <w:jc w:val="both"/>
        <w:rPr>
          <w:rFonts w:ascii="Times New Roman" w:eastAsiaTheme="minorEastAsia" w:hAnsi="Times New Roman" w:cs="Times New Roman"/>
          <w:b/>
          <w:sz w:val="28"/>
          <w:szCs w:val="28"/>
          <w:lang w:val="kk-KZ" w:eastAsia="ru-RU"/>
        </w:rPr>
      </w:pPr>
      <w:r w:rsidRPr="008A2230">
        <w:rPr>
          <w:rFonts w:ascii="Times New Roman" w:eastAsiaTheme="minorEastAsia" w:hAnsi="Times New Roman"/>
          <w:sz w:val="28"/>
          <w:szCs w:val="28"/>
          <w:lang w:val="kk-KZ" w:eastAsia="ru-RU"/>
        </w:rPr>
        <w:t>Қағаз бетінде бағдарлауды, сол жақ жоғарғы, оң жақ төменгі, ортасы түсініктерімен таныс болды. Әр түрлі пішіндер арасынан белгілі бір пішінді табуды, сол пішінге ұқсас заттарды топтастыруды үйренді .Оқу үрдісінде оқытудың жаңа формалары мен әдістерін, ақпараттық коммуникативтік технологияны тиімді пайдаланып, балалардың логикалық ойлау қабілеттерін дамыту арқылы  уақытты бағдарлауды, тәулік бөліктері мен адамдардың іс-әрекеті арасындағы байланысты анықтауды үйренді. Қағаз бетінде бағдарлауды, сол жақ жоғарғы, оң жақ төменгі, ортасы түсініктерімен таныс болды. Әр түрлі пішіндер арасынан белгілі бір пішінді табуды, сол пішінге ұқсас заттарды топтастыруды үйренді .</w:t>
      </w:r>
    </w:p>
    <w:p w:rsidR="00672F5F" w:rsidRDefault="00672F5F" w:rsidP="00664EC1">
      <w:pPr>
        <w:spacing w:after="0"/>
        <w:jc w:val="both"/>
        <w:rPr>
          <w:rFonts w:ascii="Times New Roman" w:eastAsiaTheme="minorEastAsia" w:hAnsi="Times New Roman" w:cs="Times New Roman"/>
          <w:b/>
          <w:sz w:val="28"/>
          <w:szCs w:val="28"/>
          <w:lang w:val="kk-KZ" w:eastAsia="ru-RU"/>
        </w:rPr>
      </w:pPr>
    </w:p>
    <w:p w:rsidR="00664EC1" w:rsidRPr="008A2230" w:rsidRDefault="00664EC1" w:rsidP="00664EC1">
      <w:pPr>
        <w:spacing w:after="0"/>
        <w:jc w:val="both"/>
        <w:rPr>
          <w:rFonts w:ascii="Times New Roman" w:eastAsiaTheme="minorEastAsia" w:hAnsi="Times New Roman"/>
          <w:sz w:val="28"/>
          <w:szCs w:val="28"/>
          <w:lang w:val="kk-KZ" w:eastAsia="ru-RU"/>
        </w:rPr>
      </w:pPr>
      <w:r w:rsidRPr="008A2230">
        <w:rPr>
          <w:rFonts w:ascii="Times New Roman" w:eastAsiaTheme="minorEastAsia" w:hAnsi="Times New Roman" w:cs="Times New Roman"/>
          <w:b/>
          <w:sz w:val="28"/>
          <w:szCs w:val="28"/>
          <w:lang w:val="kk-KZ" w:eastAsia="ru-RU"/>
        </w:rPr>
        <w:t xml:space="preserve">Шығармашылық білім беру дағдысы бойынша: </w:t>
      </w:r>
      <w:r w:rsidRPr="008A2230">
        <w:rPr>
          <w:rFonts w:ascii="Times New Roman" w:eastAsiaTheme="minorEastAsia" w:hAnsi="Times New Roman" w:cs="Times New Roman"/>
          <w:sz w:val="28"/>
          <w:szCs w:val="28"/>
          <w:lang w:val="kk-KZ" w:eastAsia="ru-RU"/>
        </w:rPr>
        <w:t>Бейнелеу, мүсіндеу, жапсыру іс – әрекеті бойынша балалардың сурет салу, есте сақтау қабілеттерін арттыру, «Жаңбырлы күн», «сары жапырақтар», «жаңа жылдық шырша» т.б. тақырыптар бойынша сурет салып үйренді. Мүсіндеу іс – әрекеті арқылы ермексазды алақан арасына салып, айналдыра домалақтау, жалпақтау, шымшып созу тәсілдерін үйренді. Ермексазбен жұмыс жасауда саусақтардың, қолдың, иықтын бұлшық еттерін жетілдіре отырып, қимыл – қозғалыс икемділігін дамыту, құрылысы бірнеше бөліктерден тұратын мүсіндеуді үйренді. Жапсыру іс – әрекетінде жемілдеудің әдіс – тәсілдерін меңгерді. Ұқыпты жұмыс істеуге дағдыландыру, қағазды қиюды үйрету. Қиылған пішіндерден белгілі бір заттың бейнесін жасауға үйренді.</w:t>
      </w:r>
      <w:r w:rsidRPr="008A2230">
        <w:rPr>
          <w:rFonts w:ascii="Times New Roman" w:eastAsiaTheme="minorEastAsia" w:hAnsi="Times New Roman"/>
          <w:sz w:val="28"/>
          <w:szCs w:val="28"/>
          <w:lang w:val="kk-KZ" w:eastAsia="ru-RU"/>
        </w:rPr>
        <w:t xml:space="preserve"> Балаларға суреттерді өздігімен бояуды, қылқаламды дұрыс ұстауды үйретеміз. Бірнеше бөліктерден тұратын заттарды мүсіндеуді үйренді. Сурет іс-әрекеті</w:t>
      </w:r>
      <w:r>
        <w:rPr>
          <w:rFonts w:ascii="Times New Roman" w:eastAsiaTheme="minorEastAsia" w:hAnsi="Times New Roman"/>
          <w:sz w:val="28"/>
          <w:szCs w:val="28"/>
          <w:lang w:val="kk-KZ" w:eastAsia="ru-RU"/>
        </w:rPr>
        <w:t>нде</w:t>
      </w:r>
      <w:r w:rsidRPr="008A2230">
        <w:rPr>
          <w:rFonts w:ascii="Times New Roman" w:eastAsiaTheme="minorEastAsia" w:hAnsi="Times New Roman"/>
          <w:sz w:val="28"/>
          <w:szCs w:val="28"/>
          <w:lang w:val="kk-KZ" w:eastAsia="ru-RU"/>
        </w:rPr>
        <w:t xml:space="preserve"> суреттің өзін ғана салып қоймай суреттерді қиып, құрастырып, сосын бояу тәсілі, үзік сызықтарды қосып сызып бояу тәсілі және де түрлі қызықты әдістер мен түрлі материалдар қолдану арқылы жүргізілді. </w:t>
      </w:r>
    </w:p>
    <w:p w:rsidR="00664EC1" w:rsidRPr="008A2230" w:rsidRDefault="00664EC1" w:rsidP="00664EC1">
      <w:pPr>
        <w:spacing w:after="0"/>
        <w:jc w:val="both"/>
        <w:rPr>
          <w:rFonts w:ascii="Times New Roman" w:eastAsiaTheme="minorEastAsia" w:hAnsi="Times New Roman" w:cs="Times New Roman"/>
          <w:b/>
          <w:sz w:val="28"/>
          <w:szCs w:val="28"/>
          <w:lang w:val="kk-KZ" w:eastAsia="ru-RU"/>
        </w:rPr>
      </w:pPr>
      <w:r w:rsidRPr="008A2230">
        <w:rPr>
          <w:rFonts w:ascii="Times New Roman" w:eastAsiaTheme="minorEastAsia" w:hAnsi="Times New Roman"/>
          <w:color w:val="000000"/>
          <w:sz w:val="28"/>
          <w:szCs w:val="28"/>
          <w:lang w:val="kk-KZ" w:eastAsia="ru-RU"/>
        </w:rPr>
        <w:t xml:space="preserve">Музыка </w:t>
      </w:r>
      <w:r w:rsidRPr="008A2230">
        <w:rPr>
          <w:rFonts w:ascii="Times New Roman" w:eastAsiaTheme="minorEastAsia" w:hAnsi="Times New Roman"/>
          <w:sz w:val="28"/>
          <w:szCs w:val="28"/>
          <w:lang w:val="kk-KZ" w:eastAsia="ru-RU"/>
        </w:rPr>
        <w:t>іс-әрекеті</w:t>
      </w:r>
      <w:r>
        <w:rPr>
          <w:rFonts w:ascii="Times New Roman" w:eastAsiaTheme="minorEastAsia" w:hAnsi="Times New Roman"/>
          <w:sz w:val="28"/>
          <w:szCs w:val="28"/>
          <w:lang w:val="kk-KZ" w:eastAsia="ru-RU"/>
        </w:rPr>
        <w:t>нде</w:t>
      </w:r>
      <w:r w:rsidRPr="008A2230">
        <w:rPr>
          <w:rFonts w:ascii="Times New Roman" w:eastAsiaTheme="minorEastAsia" w:hAnsi="Times New Roman"/>
          <w:sz w:val="28"/>
          <w:szCs w:val="28"/>
          <w:lang w:val="kk-KZ" w:eastAsia="ru-RU"/>
        </w:rPr>
        <w:t xml:space="preserve"> </w:t>
      </w:r>
      <w:r w:rsidRPr="008A2230">
        <w:rPr>
          <w:rFonts w:ascii="Times New Roman" w:eastAsiaTheme="minorEastAsia" w:hAnsi="Times New Roman"/>
          <w:color w:val="000000"/>
          <w:sz w:val="28"/>
          <w:szCs w:val="28"/>
          <w:lang w:val="kk-KZ" w:eastAsia="ru-RU"/>
        </w:rPr>
        <w:t xml:space="preserve">музыкалық және шулы ойыншықтардың дыбысталуын ажыратуды, балалармен бірге ән салуды,  </w:t>
      </w:r>
      <w:r w:rsidRPr="008A2230">
        <w:rPr>
          <w:rFonts w:ascii="Times New Roman" w:eastAsiaTheme="minorEastAsia" w:hAnsi="Times New Roman"/>
          <w:sz w:val="28"/>
          <w:szCs w:val="28"/>
          <w:lang w:val="kk-KZ" w:eastAsia="ru-RU"/>
        </w:rPr>
        <w:t>әуенмен бірге би қимылдарын орындауды үйренді.</w:t>
      </w: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b/>
          <w:sz w:val="28"/>
          <w:szCs w:val="28"/>
          <w:lang w:val="kk-KZ" w:eastAsia="ru-RU"/>
        </w:rPr>
        <w:t>Әлеуметтік білім беру дағдысы бойынша:</w:t>
      </w:r>
      <w:r w:rsidRPr="008A2230">
        <w:rPr>
          <w:rFonts w:ascii="Times New Roman" w:eastAsiaTheme="minorEastAsia" w:hAnsi="Times New Roman" w:cs="Times New Roman"/>
          <w:sz w:val="28"/>
          <w:szCs w:val="28"/>
          <w:lang w:val="kk-KZ" w:eastAsia="ru-RU"/>
        </w:rPr>
        <w:t xml:space="preserve"> Көркем әдебиет іс – әрекеті арқылы балалардың сөздік қорларын, тіл байлығын, есте сақтау қабілеттерін арттыру, өз еркімен  ойларын еркін айта білуді біледі. </w:t>
      </w:r>
      <w:r>
        <w:rPr>
          <w:rFonts w:ascii="Times New Roman" w:eastAsiaTheme="minorEastAsia" w:hAnsi="Times New Roman" w:cs="Times New Roman"/>
          <w:sz w:val="28"/>
          <w:szCs w:val="28"/>
          <w:lang w:val="kk-KZ" w:eastAsia="ru-RU"/>
        </w:rPr>
        <w:t xml:space="preserve"> </w:t>
      </w:r>
      <w:r w:rsidRPr="008A2230">
        <w:rPr>
          <w:rFonts w:ascii="Times New Roman" w:eastAsiaTheme="minorEastAsia" w:hAnsi="Times New Roman" w:cs="Times New Roman"/>
          <w:sz w:val="28"/>
          <w:szCs w:val="28"/>
          <w:lang w:val="kk-KZ" w:eastAsia="ru-RU"/>
        </w:rPr>
        <w:t xml:space="preserve">Балаларды қоршаған ортамен таныстыру,туған өлкенің  өсімдіктері, көкөністері мен жемістері, туралы, жерде жүретін және аспанда ұшатын қозғалыс құралдары туралы, </w:t>
      </w: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Ж</w:t>
      </w:r>
      <w:r w:rsidRPr="008A2230">
        <w:rPr>
          <w:rFonts w:ascii="Times New Roman" w:eastAsiaTheme="minorEastAsia" w:hAnsi="Times New Roman" w:cs="Times New Roman"/>
          <w:sz w:val="28"/>
          <w:szCs w:val="28"/>
          <w:lang w:val="kk-KZ" w:eastAsia="ru-RU"/>
        </w:rPr>
        <w:t xml:space="preserve">аяу жүргіншілерге арналған қарапайым ережелермен таныстырамыз, үйретеміз. Сонымен қатар балаларға бізді қоршап тұрған табиғатпен </w:t>
      </w:r>
      <w:r w:rsidRPr="008A2230">
        <w:rPr>
          <w:rFonts w:ascii="Times New Roman" w:eastAsiaTheme="minorEastAsia" w:hAnsi="Times New Roman" w:cs="Times New Roman"/>
          <w:sz w:val="28"/>
          <w:szCs w:val="28"/>
          <w:lang w:val="kk-KZ" w:eastAsia="ru-RU"/>
        </w:rPr>
        <w:lastRenderedPageBreak/>
        <w:t>таныстырамыз. Өлі табиғат нысандарына: күн, ауа, су, топырақ, тас туралы, ересектердің еңбегін бағалауды, өзгенің еңбегінің нәтижесіне құрметпен қарауға үйретеміз. Балаларға тек қана түсіндіріп қана қоймай,түрлі суреттер,видеолар арқылы көрсетіп отырамыз.</w:t>
      </w:r>
      <w:r>
        <w:rPr>
          <w:rFonts w:ascii="Times New Roman" w:eastAsiaTheme="minorEastAsia" w:hAnsi="Times New Roman" w:cs="Times New Roman"/>
          <w:sz w:val="28"/>
          <w:szCs w:val="28"/>
          <w:lang w:val="kk-KZ" w:eastAsia="ru-RU"/>
        </w:rPr>
        <w:t xml:space="preserve"> </w:t>
      </w:r>
      <w:r w:rsidRPr="008A2230">
        <w:rPr>
          <w:rFonts w:ascii="Times New Roman" w:eastAsiaTheme="minorEastAsia" w:hAnsi="Times New Roman" w:cs="Times New Roman"/>
          <w:sz w:val="28"/>
          <w:szCs w:val="28"/>
          <w:lang w:val="kk-KZ" w:eastAsia="ru-RU"/>
        </w:rPr>
        <w:t>Балаларымызға өздері тұратын қала туралы,</w:t>
      </w:r>
      <w:r>
        <w:rPr>
          <w:rFonts w:ascii="Times New Roman" w:eastAsiaTheme="minorEastAsia" w:hAnsi="Times New Roman" w:cs="Times New Roman"/>
          <w:sz w:val="28"/>
          <w:szCs w:val="28"/>
          <w:lang w:val="kk-KZ" w:eastAsia="ru-RU"/>
        </w:rPr>
        <w:t xml:space="preserve"> </w:t>
      </w:r>
      <w:r w:rsidRPr="008A2230">
        <w:rPr>
          <w:rFonts w:ascii="Times New Roman" w:eastAsiaTheme="minorEastAsia" w:hAnsi="Times New Roman" w:cs="Times New Roman"/>
          <w:sz w:val="28"/>
          <w:szCs w:val="28"/>
          <w:lang w:val="kk-KZ" w:eastAsia="ru-RU"/>
        </w:rPr>
        <w:t>көліктер туралы көптеген мағлұматтар беріп отырамыз</w:t>
      </w:r>
      <w:r w:rsidRPr="008A2230">
        <w:rPr>
          <w:rFonts w:eastAsiaTheme="minorEastAsia"/>
          <w:sz w:val="24"/>
          <w:szCs w:val="24"/>
          <w:lang w:val="kk-KZ" w:eastAsia="ru-RU"/>
        </w:rPr>
        <w:t xml:space="preserve">.  </w:t>
      </w:r>
      <w:r w:rsidRPr="008A2230">
        <w:rPr>
          <w:rFonts w:ascii="Times New Roman" w:eastAsiaTheme="minorEastAsia" w:hAnsi="Times New Roman" w:cs="Times New Roman"/>
          <w:bCs/>
          <w:sz w:val="24"/>
          <w:szCs w:val="24"/>
          <w:lang w:val="kk-KZ" w:eastAsia="ru-RU"/>
        </w:rPr>
        <w:t xml:space="preserve"> </w:t>
      </w:r>
    </w:p>
    <w:p w:rsidR="00672F5F" w:rsidRDefault="00664EC1" w:rsidP="00664EC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r w:rsidRPr="008A2230">
        <w:rPr>
          <w:rFonts w:ascii="Times New Roman" w:eastAsiaTheme="minorEastAsia" w:hAnsi="Times New Roman" w:cs="Times New Roman"/>
          <w:color w:val="000000"/>
          <w:sz w:val="28"/>
          <w:szCs w:val="28"/>
          <w:lang w:val="kk-KZ" w:eastAsia="ru-RU"/>
        </w:rPr>
        <w:t xml:space="preserve"> </w:t>
      </w:r>
    </w:p>
    <w:p w:rsidR="00664EC1" w:rsidRDefault="00664EC1" w:rsidP="00664EC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r w:rsidRPr="008A2230">
        <w:rPr>
          <w:rFonts w:ascii="Times New Roman" w:eastAsiaTheme="minorEastAsia" w:hAnsi="Times New Roman" w:cs="Times New Roman"/>
          <w:color w:val="000000"/>
          <w:sz w:val="28"/>
          <w:szCs w:val="28"/>
          <w:lang w:val="kk-KZ" w:eastAsia="ru-RU"/>
        </w:rPr>
        <w:t xml:space="preserve">  </w:t>
      </w:r>
      <w:r>
        <w:rPr>
          <w:rFonts w:ascii="Times New Roman" w:eastAsiaTheme="minorEastAsia" w:hAnsi="Times New Roman" w:cs="Times New Roman"/>
          <w:color w:val="000000"/>
          <w:sz w:val="28"/>
          <w:szCs w:val="28"/>
          <w:lang w:val="kk-KZ" w:eastAsia="ru-RU"/>
        </w:rPr>
        <w:t>Ал педагогтарымызға  келсек, о</w:t>
      </w:r>
      <w:r w:rsidRPr="008A2230">
        <w:rPr>
          <w:rFonts w:ascii="Times New Roman" w:eastAsiaTheme="minorEastAsia" w:hAnsi="Times New Roman" w:cs="Times New Roman"/>
          <w:color w:val="000000"/>
          <w:sz w:val="28"/>
          <w:szCs w:val="28"/>
          <w:lang w:val="kk-KZ" w:eastAsia="ru-RU"/>
        </w:rPr>
        <w:t xml:space="preserve">блыстық білім бөлімінің ұйымдастыруымен өткен </w:t>
      </w:r>
      <w:r>
        <w:rPr>
          <w:rFonts w:ascii="Times New Roman" w:eastAsiaTheme="minorEastAsia" w:hAnsi="Times New Roman" w:cs="Times New Roman"/>
          <w:color w:val="000000"/>
          <w:sz w:val="28"/>
          <w:szCs w:val="28"/>
          <w:lang w:val="kk-KZ" w:eastAsia="ru-RU"/>
        </w:rPr>
        <w:t xml:space="preserve">республикалық деңгейде өткізілген </w:t>
      </w:r>
      <w:r w:rsidRPr="008A2230">
        <w:rPr>
          <w:rFonts w:ascii="Times New Roman" w:eastAsiaTheme="minorEastAsia" w:hAnsi="Times New Roman" w:cs="Times New Roman"/>
          <w:color w:val="000000"/>
          <w:sz w:val="28"/>
          <w:szCs w:val="28"/>
          <w:lang w:val="kk-KZ" w:eastAsia="ru-RU"/>
        </w:rPr>
        <w:t xml:space="preserve">тамыз кеңесінде </w:t>
      </w:r>
      <w:r>
        <w:rPr>
          <w:rFonts w:ascii="Times New Roman" w:eastAsiaTheme="minorEastAsia" w:hAnsi="Times New Roman" w:cs="Times New Roman"/>
          <w:color w:val="000000"/>
          <w:sz w:val="28"/>
          <w:szCs w:val="28"/>
          <w:lang w:val="kk-KZ" w:eastAsia="ru-RU"/>
        </w:rPr>
        <w:t xml:space="preserve">Г.Беденова «Ұлттық асық» үйірме жетекшісі </w:t>
      </w:r>
      <w:r w:rsidRPr="008A2230">
        <w:rPr>
          <w:rFonts w:ascii="Times New Roman" w:eastAsiaTheme="minorEastAsia" w:hAnsi="Times New Roman" w:cs="Times New Roman"/>
          <w:color w:val="000000"/>
          <w:sz w:val="28"/>
          <w:szCs w:val="28"/>
          <w:lang w:val="kk-KZ" w:eastAsia="ru-RU"/>
        </w:rPr>
        <w:t xml:space="preserve">өз тәжірибесімен бөлісіп </w:t>
      </w:r>
      <w:r>
        <w:rPr>
          <w:rFonts w:ascii="Times New Roman" w:eastAsiaTheme="minorEastAsia" w:hAnsi="Times New Roman" w:cs="Times New Roman"/>
          <w:color w:val="000000"/>
          <w:sz w:val="28"/>
          <w:szCs w:val="28"/>
          <w:lang w:val="kk-KZ" w:eastAsia="ru-RU"/>
        </w:rPr>
        <w:t xml:space="preserve"> 40тан астам асық ойындарымен Республика көлемінде таныс болды </w:t>
      </w:r>
    </w:p>
    <w:p w:rsidR="00146751" w:rsidRDefault="00146751" w:rsidP="00146751">
      <w:pPr>
        <w:pStyle w:val="a8"/>
        <w:rPr>
          <w:rFonts w:ascii="Times New Roman" w:hAnsi="Times New Roman" w:cs="Times New Roman"/>
          <w:color w:val="000000" w:themeColor="text1"/>
          <w:sz w:val="28"/>
          <w:szCs w:val="28"/>
          <w:lang w:val="kk-KZ"/>
        </w:rPr>
      </w:pPr>
    </w:p>
    <w:p w:rsidR="00146751" w:rsidRPr="00146751" w:rsidRDefault="00146751" w:rsidP="00146751">
      <w:pPr>
        <w:pStyle w:val="a8"/>
        <w:rPr>
          <w:rFonts w:ascii="Times New Roman" w:hAnsi="Times New Roman" w:cs="Times New Roman"/>
          <w:color w:val="000000" w:themeColor="text1"/>
          <w:sz w:val="28"/>
          <w:szCs w:val="28"/>
          <w:lang w:val="kk-KZ"/>
        </w:rPr>
      </w:pPr>
      <w:r w:rsidRPr="00146751">
        <w:rPr>
          <w:rFonts w:ascii="Times New Roman" w:hAnsi="Times New Roman" w:cs="Times New Roman"/>
          <w:color w:val="000000" w:themeColor="text1"/>
          <w:sz w:val="28"/>
          <w:szCs w:val="28"/>
          <w:lang w:val="kk-KZ"/>
        </w:rPr>
        <w:t xml:space="preserve">Аудан әкімінең«Жылдың үздік жеке балабақшасы-2023» номинациясымен             </w:t>
      </w:r>
    </w:p>
    <w:p w:rsidR="00146751" w:rsidRPr="00146751" w:rsidRDefault="00146751" w:rsidP="00146751">
      <w:pPr>
        <w:spacing w:after="0" w:line="240" w:lineRule="auto"/>
        <w:rPr>
          <w:rFonts w:ascii="Times New Roman" w:hAnsi="Times New Roman" w:cs="Times New Roman"/>
          <w:color w:val="000000" w:themeColor="text1"/>
          <w:sz w:val="28"/>
          <w:szCs w:val="28"/>
          <w:lang w:val="kk-KZ"/>
        </w:rPr>
      </w:pPr>
      <w:r w:rsidRPr="00146751">
        <w:rPr>
          <w:rFonts w:ascii="Times New Roman" w:hAnsi="Times New Roman" w:cs="Times New Roman"/>
          <w:color w:val="000000" w:themeColor="text1"/>
          <w:sz w:val="28"/>
          <w:szCs w:val="28"/>
          <w:lang w:val="kk-KZ"/>
        </w:rPr>
        <w:t xml:space="preserve">         марапатталды </w:t>
      </w:r>
    </w:p>
    <w:p w:rsidR="00146751" w:rsidRPr="008A2230" w:rsidRDefault="00146751" w:rsidP="0014675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Республикалық Ерте дамыту институтының  ұйымдастыруымен «Мен жас зертеушімін»  тақырыбында облыс көлемінен Айғабыл .А  «Креатифті жұмыс-2024» номинациясына ие болды</w:t>
      </w:r>
    </w:p>
    <w:p w:rsidR="00672F5F" w:rsidRDefault="00672F5F" w:rsidP="00664EC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p>
    <w:p w:rsidR="00672F5F" w:rsidRDefault="00664EC1" w:rsidP="00664EC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«Балабақшада балалардың тілдік дағ</w:t>
      </w:r>
      <w:r w:rsidR="00672F5F">
        <w:rPr>
          <w:rFonts w:ascii="Times New Roman" w:eastAsiaTheme="minorEastAsia" w:hAnsi="Times New Roman" w:cs="Times New Roman"/>
          <w:color w:val="000000"/>
          <w:sz w:val="28"/>
          <w:szCs w:val="28"/>
          <w:lang w:val="kk-KZ" w:eastAsia="ru-RU"/>
        </w:rPr>
        <w:t>дыларын дамыту жолдары» аудан көлемінде</w:t>
      </w:r>
      <w:r>
        <w:rPr>
          <w:rFonts w:ascii="Times New Roman" w:eastAsiaTheme="minorEastAsia" w:hAnsi="Times New Roman" w:cs="Times New Roman"/>
          <w:color w:val="000000"/>
          <w:sz w:val="28"/>
          <w:szCs w:val="28"/>
          <w:lang w:val="kk-KZ" w:eastAsia="ru-RU"/>
        </w:rPr>
        <w:t xml:space="preserve"> әдістемелік семинарында «Мәдени мұра» шығармашылық жобасын қорғады.</w:t>
      </w:r>
    </w:p>
    <w:p w:rsidR="00664EC1" w:rsidRDefault="00664EC1" w:rsidP="00664EC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r>
        <w:rPr>
          <w:rFonts w:ascii="Times New Roman" w:eastAsiaTheme="minorEastAsia" w:hAnsi="Times New Roman" w:cs="Times New Roman"/>
          <w:color w:val="000000"/>
          <w:sz w:val="28"/>
          <w:szCs w:val="28"/>
          <w:lang w:val="kk-KZ" w:eastAsia="ru-RU"/>
        </w:rPr>
        <w:t xml:space="preserve"> </w:t>
      </w:r>
      <w:r w:rsidRPr="008A2230">
        <w:rPr>
          <w:rFonts w:ascii="Times New Roman" w:eastAsiaTheme="minorEastAsia" w:hAnsi="Times New Roman" w:cs="Times New Roman"/>
          <w:color w:val="000000"/>
          <w:sz w:val="28"/>
          <w:szCs w:val="28"/>
          <w:lang w:val="kk-KZ" w:eastAsia="ru-RU"/>
        </w:rPr>
        <w:t>Басқада өткен семин</w:t>
      </w:r>
      <w:r>
        <w:rPr>
          <w:rFonts w:ascii="Times New Roman" w:eastAsiaTheme="minorEastAsia" w:hAnsi="Times New Roman" w:cs="Times New Roman"/>
          <w:color w:val="000000"/>
          <w:sz w:val="28"/>
          <w:szCs w:val="28"/>
          <w:lang w:val="kk-KZ" w:eastAsia="ru-RU"/>
        </w:rPr>
        <w:t xml:space="preserve">арларға балабақшамыздың директоры Л.Бакешова, әдіскерлер семинарына балабақша әдіскері А.Айғабыл және психолог маманы, </w:t>
      </w:r>
      <w:r w:rsidRPr="008A2230">
        <w:rPr>
          <w:rFonts w:ascii="Times New Roman" w:eastAsiaTheme="minorEastAsia" w:hAnsi="Times New Roman" w:cs="Times New Roman"/>
          <w:color w:val="000000"/>
          <w:sz w:val="28"/>
          <w:szCs w:val="28"/>
          <w:lang w:val="kk-KZ" w:eastAsia="ru-RU"/>
        </w:rPr>
        <w:t xml:space="preserve"> тәрбиешілер </w:t>
      </w:r>
      <w:r>
        <w:rPr>
          <w:rFonts w:ascii="Times New Roman" w:eastAsiaTheme="minorEastAsia" w:hAnsi="Times New Roman" w:cs="Times New Roman"/>
          <w:color w:val="000000"/>
          <w:sz w:val="28"/>
          <w:szCs w:val="28"/>
          <w:lang w:val="kk-KZ" w:eastAsia="ru-RU"/>
        </w:rPr>
        <w:t xml:space="preserve"> балабақшаларда өткен аудандық </w:t>
      </w:r>
      <w:r w:rsidRPr="008A2230">
        <w:rPr>
          <w:rFonts w:ascii="Times New Roman" w:eastAsiaTheme="minorEastAsia" w:hAnsi="Times New Roman" w:cs="Times New Roman"/>
          <w:color w:val="000000"/>
          <w:sz w:val="28"/>
          <w:szCs w:val="28"/>
          <w:lang w:val="kk-KZ" w:eastAsia="ru-RU"/>
        </w:rPr>
        <w:t xml:space="preserve">семинарына </w:t>
      </w:r>
      <w:r>
        <w:rPr>
          <w:rFonts w:ascii="Times New Roman" w:eastAsiaTheme="minorEastAsia" w:hAnsi="Times New Roman" w:cs="Times New Roman"/>
          <w:color w:val="000000"/>
          <w:sz w:val="28"/>
          <w:szCs w:val="28"/>
          <w:lang w:val="kk-KZ" w:eastAsia="ru-RU"/>
        </w:rPr>
        <w:t xml:space="preserve"> </w:t>
      </w:r>
      <w:r w:rsidRPr="008A2230">
        <w:rPr>
          <w:rFonts w:ascii="Times New Roman" w:eastAsiaTheme="minorEastAsia" w:hAnsi="Times New Roman" w:cs="Times New Roman"/>
          <w:color w:val="000000"/>
          <w:sz w:val="28"/>
          <w:szCs w:val="28"/>
          <w:lang w:val="kk-KZ" w:eastAsia="ru-RU"/>
        </w:rPr>
        <w:t xml:space="preserve"> қатысып өзара тәжірибе алмасып</w:t>
      </w:r>
      <w:r>
        <w:rPr>
          <w:rFonts w:ascii="Times New Roman" w:eastAsiaTheme="minorEastAsia" w:hAnsi="Times New Roman" w:cs="Times New Roman"/>
          <w:color w:val="000000"/>
          <w:sz w:val="28"/>
          <w:szCs w:val="28"/>
          <w:lang w:val="kk-KZ" w:eastAsia="ru-RU"/>
        </w:rPr>
        <w:t xml:space="preserve"> отырады.</w:t>
      </w:r>
      <w:r w:rsidRPr="008A2230">
        <w:rPr>
          <w:rFonts w:ascii="Times New Roman" w:eastAsiaTheme="minorEastAsia" w:hAnsi="Times New Roman" w:cs="Times New Roman"/>
          <w:color w:val="000000"/>
          <w:sz w:val="28"/>
          <w:szCs w:val="28"/>
          <w:lang w:val="kk-KZ" w:eastAsia="ru-RU"/>
        </w:rPr>
        <w:t xml:space="preserve">  </w:t>
      </w:r>
    </w:p>
    <w:p w:rsidR="00672F5F" w:rsidRDefault="00672F5F" w:rsidP="00664EC1">
      <w:pPr>
        <w:tabs>
          <w:tab w:val="left" w:pos="6555"/>
        </w:tabs>
        <w:spacing w:after="0" w:line="240" w:lineRule="auto"/>
        <w:jc w:val="both"/>
        <w:rPr>
          <w:rFonts w:ascii="Times New Roman" w:eastAsiaTheme="minorEastAsia" w:hAnsi="Times New Roman" w:cs="Times New Roman"/>
          <w:color w:val="000000"/>
          <w:sz w:val="28"/>
          <w:szCs w:val="28"/>
          <w:lang w:val="kk-KZ" w:eastAsia="ru-RU"/>
        </w:rPr>
      </w:pPr>
    </w:p>
    <w:p w:rsidR="00672F5F" w:rsidRDefault="00672F5F" w:rsidP="00664EC1">
      <w:pPr>
        <w:autoSpaceDE w:val="0"/>
        <w:autoSpaceDN w:val="0"/>
        <w:adjustRightInd w:val="0"/>
        <w:spacing w:after="0" w:line="240" w:lineRule="auto"/>
        <w:jc w:val="both"/>
        <w:textAlignment w:val="center"/>
        <w:rPr>
          <w:rFonts w:ascii="Times New Roman" w:eastAsiaTheme="minorEastAsia" w:hAnsi="Times New Roman" w:cs="Times New Roman"/>
          <w:color w:val="000000"/>
          <w:sz w:val="28"/>
          <w:szCs w:val="28"/>
          <w:lang w:val="kk-KZ" w:eastAsia="ru-RU"/>
        </w:rPr>
      </w:pPr>
    </w:p>
    <w:p w:rsidR="00664EC1" w:rsidRPr="008A2230" w:rsidRDefault="00664EC1" w:rsidP="00664EC1">
      <w:pPr>
        <w:autoSpaceDE w:val="0"/>
        <w:autoSpaceDN w:val="0"/>
        <w:adjustRightInd w:val="0"/>
        <w:spacing w:after="0" w:line="240" w:lineRule="auto"/>
        <w:jc w:val="both"/>
        <w:textAlignment w:val="center"/>
        <w:rPr>
          <w:rFonts w:ascii="Times New Roman" w:eastAsiaTheme="minorEastAsia" w:hAnsi="Times New Roman" w:cs="Times New Roman"/>
          <w:b/>
          <w:sz w:val="28"/>
          <w:szCs w:val="28"/>
          <w:lang w:val="kk-KZ" w:eastAsia="ru-RU"/>
        </w:rPr>
      </w:pPr>
      <w:r w:rsidRPr="008A2230">
        <w:rPr>
          <w:rFonts w:ascii="Times New Roman" w:eastAsiaTheme="minorEastAsia" w:hAnsi="Times New Roman" w:cs="Times New Roman"/>
          <w:color w:val="000000"/>
          <w:sz w:val="28"/>
          <w:szCs w:val="28"/>
          <w:lang w:val="kk-KZ" w:eastAsia="ru-RU"/>
        </w:rPr>
        <w:t>Бүлдіршіндеріміз аудандық мәдениет үйінің ұйымдастыруымен өткізілген  «</w:t>
      </w:r>
      <w:r>
        <w:rPr>
          <w:rFonts w:ascii="Times New Roman" w:eastAsiaTheme="minorEastAsia" w:hAnsi="Times New Roman" w:cs="Times New Roman"/>
          <w:color w:val="000000"/>
          <w:sz w:val="28"/>
          <w:szCs w:val="28"/>
          <w:lang w:val="kk-KZ" w:eastAsia="ru-RU"/>
        </w:rPr>
        <w:t>Әнші болғым келеді</w:t>
      </w:r>
      <w:r w:rsidRPr="008A2230">
        <w:rPr>
          <w:rFonts w:ascii="Times New Roman" w:eastAsiaTheme="minorEastAsia" w:hAnsi="Times New Roman" w:cs="Times New Roman"/>
          <w:color w:val="000000"/>
          <w:sz w:val="28"/>
          <w:szCs w:val="28"/>
          <w:lang w:val="kk-KZ" w:eastAsia="ru-RU"/>
        </w:rPr>
        <w:t>»</w:t>
      </w:r>
      <w:r>
        <w:rPr>
          <w:rFonts w:ascii="Times New Roman" w:eastAsiaTheme="minorEastAsia" w:hAnsi="Times New Roman" w:cs="Times New Roman"/>
          <w:color w:val="000000"/>
          <w:sz w:val="28"/>
          <w:szCs w:val="28"/>
          <w:lang w:val="kk-KZ" w:eastAsia="ru-RU"/>
        </w:rPr>
        <w:t xml:space="preserve"> жобасына </w:t>
      </w:r>
      <w:r w:rsidRPr="008A2230">
        <w:rPr>
          <w:rFonts w:ascii="Times New Roman" w:eastAsiaTheme="minorEastAsia" w:hAnsi="Times New Roman" w:cs="Times New Roman"/>
          <w:color w:val="000000"/>
          <w:sz w:val="28"/>
          <w:szCs w:val="28"/>
          <w:lang w:val="kk-KZ" w:eastAsia="ru-RU"/>
        </w:rPr>
        <w:t xml:space="preserve">қатысып </w:t>
      </w:r>
      <w:r>
        <w:rPr>
          <w:rFonts w:ascii="Times New Roman" w:eastAsiaTheme="minorEastAsia" w:hAnsi="Times New Roman" w:cs="Times New Roman"/>
          <w:color w:val="000000"/>
          <w:sz w:val="28"/>
          <w:szCs w:val="28"/>
          <w:lang w:val="kk-KZ" w:eastAsia="ru-RU"/>
        </w:rPr>
        <w:t xml:space="preserve"> 2-орынды иеленді жетекші Әбілғазы .Г</w:t>
      </w:r>
    </w:p>
    <w:p w:rsidR="00664EC1" w:rsidRPr="008A2230" w:rsidRDefault="00664EC1" w:rsidP="00664EC1">
      <w:pPr>
        <w:spacing w:after="0" w:line="240" w:lineRule="auto"/>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w:t>
      </w:r>
    </w:p>
    <w:p w:rsidR="00485AFD" w:rsidRPr="00485AFD" w:rsidRDefault="00664EC1" w:rsidP="00485AFD">
      <w:pPr>
        <w:rPr>
          <w:rFonts w:ascii="Times New Roman" w:hAnsi="Times New Roman" w:cs="Times New Roman"/>
          <w:sz w:val="28"/>
          <w:lang w:val="kk-KZ"/>
        </w:rPr>
      </w:pPr>
      <w:r w:rsidRPr="00485AFD">
        <w:rPr>
          <w:rFonts w:ascii="Times New Roman" w:eastAsiaTheme="minorEastAsia" w:hAnsi="Times New Roman" w:cs="Times New Roman"/>
          <w:sz w:val="28"/>
          <w:szCs w:val="28"/>
          <w:lang w:val="kk-KZ" w:eastAsia="ru-RU"/>
        </w:rPr>
        <w:t xml:space="preserve">   </w:t>
      </w:r>
      <w:r w:rsidR="00485AFD" w:rsidRPr="00485AFD">
        <w:rPr>
          <w:rFonts w:ascii="Times New Roman" w:hAnsi="Times New Roman" w:cs="Times New Roman"/>
          <w:sz w:val="28"/>
          <w:lang w:val="kk-KZ"/>
        </w:rPr>
        <w:t xml:space="preserve">1-Қыркүйек  «Білім күні»  мерекесіне  орай топ ішінде тәрбие сағаты ұйымдастырылды. Тәрбие сағаты барысында  – білім күнінің маңыздылығы түсіндірілді. Балалар өздерінің  өлең шумақтарын айтып, ән айтып, би билеп өз өнерлерін ортаға салды.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2-Қазан   - «Қарттар күніне»  орай балалар балабақшамыздағы жасы үлкен қария медбике Жакупова Агипа апамызды және де топтағы тәрбиеленушілердің  әжелерін қонаққа шақырып,  құттықтап, сый-құрметін көрсетті. Балалар үлкенге құрмет көрсету қажеттігін ұғынды. Қарияға арнап өлең-жыр шумақтарын ортаға салды. Қарияларымыз  көнеден келген салт-дәстүрлерді  балаларға көрсетіп, мән-мағынасын  ұғындырды.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lastRenderedPageBreak/>
        <w:t xml:space="preserve">Қазан айының алғашқы жексенбісі «Ұстаздар мерекесіне» орай ертеңгілік болып өтті. Балалар балабақшадағы барлық  ұстаздарды  мерекемен құттықтап, өлең шумақтарын арнады.   Ұстаздарға алғыс айтып, өздері дайындаған сый-сияпатын табыс етті.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25-Қазан «Республика күніне орай» топта  тәрбие сағаты  болып өтті. Тәрбие сағаты  барысында балалар өз өнерлерін ортаға салды. Шараның  мақсаты балалардың бойына патриоттық сезім ұялату, Отанға деген сүйіспеншіліктерін арттыру.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10-Қараша «Берекелі Алтын күз» атты күзгі мерекелік ертеңгілік болып өтті. Ертеңгілік барысында балалар ән айтып, би билеп өз өнерлерін ортаға салды. Ертеңгілік барысында «Күзгі ғажайыптар» атты ата-аналармен бірлесе отырып күзгі көрме ұйымдастырылды.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Қараша айында  Балабақшамыздың  7-жылдық  мерейтойы  ұйымдастырылды.  Көптеген  сыйлы қонақтармен қатар «Кано» үздіксіз білім беру қауымдастығының Қызылорда обылысы  филиалының басшысыНаталья Мишукова қонақ болып,  балабақшамызбен танысып,  балалардың өнерін тамашалады.  Іс-шара барысында «Балнұр» тобынан  Нұрғазы Әмина, Еркін Медина, Ғанибек Заира, Өркен Айза қатысып, дамытушы ойын түрлерімен  таныстырды.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29-Қараша күні  «Заттың мөлшерін санмен  сәйкестендіру» тақырыбында  ашық оқу іс-әрекетін өткіздім. Оқу іс-әрекетінің мақсаты балаларға  аз, көп, мөлшер ұғымдарын түсіндіру. Санау қабілетін нығайту.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Желтоқсан айының – 07 жұлдызында «Біз шыныққан баламыз» атты  спорттық ойындар  болып өтті. Ойын барысында балалар екі топқа бөлініп эстафеталық ойындар ойнады. Ойын мақсаты балалардың денсаулығын нығайту, жылдамдыққа, ептілікке баулу.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16-желтоқсан «Тәуелсіздік күні» мерекесіне орай топ балаларымен тәрбие сағаты болып өтті. Тәрбие сағатының мақсаты балаларға патриоттық тәрбие беру, тәуелсіздік ұғымының маңыздылығын түсіндіру. Тәрбие сағаты барысында балалар үстел-үсті ойындары қолданылды. Балалар ән айтып өз өнерлерін ортаға салды.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Желтоқсан айының соңында  Жаңа жылдық ертеңгілік болып өтті.  Ертеңгілік  барысыда  балалар «Қызыл телпек»  ертегі қойылымын көрсетті.  Балалар ән шырқап, би билеп өз өнерлерін ортаға салды. Аяз ата мен </w:t>
      </w:r>
      <w:r w:rsidRPr="00485AFD">
        <w:rPr>
          <w:rFonts w:ascii="Times New Roman" w:hAnsi="Times New Roman" w:cs="Times New Roman"/>
          <w:sz w:val="28"/>
          <w:lang w:val="kk-KZ"/>
        </w:rPr>
        <w:lastRenderedPageBreak/>
        <w:t xml:space="preserve">Ақшақар қонаққа  келіп,  өлең шумақтарын арнаған балаларға  сыйлықтарын табыстады.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Қаңтар айында «Біз спортшылармыз» , «Шымыр балақай»  тақырыбында қысқы  спорттық ойын жаттығулар іс-шарасы ұйымдастырылды. Шараның мақсаты балаларды дене шынықтыруға баулу. Шара барысында әр түрлі дене қимылдарын дамытуға араналған ойын түрлері, жаттығулар жасалды.</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Қаңтар айында  балабақшада әкімшілігінің ұйымдастыруымен  «Қыс қызығы» тақырыбында  ата-ана мен балалардың бірлесіп жасаған  көрме байқауына  «Балнұр» тобынан барлық балалар  белсенділік танытты. Соның ішінде  Ғанибек Заира 2-орын   және Нұрғазы  Әмина 3-орын  иегері атанды.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29-ақпан  күні  «Өнерлі қыз, өнегелі  ана» тақырыбында  Анасы мен қызының  бірлескен   сайысын ұйымдастырдым. Сайыс барысында  қатысушылар  жақсы  дайындықпен келіп өз өнерлерін ортаға  салды.  Әділқазылар  жеңімпазды анықтап, марапаттады.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1-наурыз көктемнің алғашқы күні Алғыс айту күні аталып өтілді. Бұл күні тобымыздың тәрбиеленушілері өздерінің сүйікті балабақшасының  әр қызметкеріне сый көрсетіп, ерекше алғыстарын білдірді.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8-наурыз Халықаралық әйелдер мерекесіне орай топта ертеңгілік ұйымдастырылды.  Ертеңгілік барысында балалар ән шырқап өз өнерлерін көрсетті. Балалар аналарына, әжелеріне арнап топта алдын-ала дайындалған құттықтау хаттарын сыйлады. Ұл балалар  қыздарға арнап сыйын тарту етті. Балалардың көңіл-күйлері көтеріліп, қуанышқа бөленді.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Биылғы жылы Наурыз мейрамы ерекше болды. Ұмытылып бара жатқан салтымыз  14-наурыз «Көрісу күнінен» бастап 10күн бойы тойланып, аталып өтілді. Шара барысында  қызметкерлермен қатар тәрбиеленушілер де  ата-аналар да  өз үлестерін қосты.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22-наурыз Ұлыстың ұлы күні Наурыз мейрамы ата-аналардың белсенді қатысуымен  үлкен көлемді аталып өтті.  Шара барысында ата-аналар қазақтың ұмытылып бара жатқан салт-дәстүрлерін жаңғыртып, балаларға көрсетті. Келген қонақтарға  дастархан жайылып, балалар  ұлттық тағам түрлері мен Наурыз көжеден дәм татты.</w:t>
      </w:r>
    </w:p>
    <w:p w:rsidR="00CE3F10" w:rsidRDefault="00CE3F10" w:rsidP="00CE3F10">
      <w:pPr>
        <w:spacing w:after="0"/>
        <w:ind w:firstLine="708"/>
        <w:rPr>
          <w:rFonts w:ascii="Times New Roman" w:hAnsi="Times New Roman" w:cs="Times New Roman"/>
          <w:sz w:val="28"/>
          <w:szCs w:val="28"/>
          <w:lang w:val="kk-KZ"/>
        </w:rPr>
      </w:pPr>
      <w:r w:rsidRPr="0080542F">
        <w:rPr>
          <w:rFonts w:ascii="Times New Roman" w:hAnsi="Times New Roman" w:cs="Times New Roman"/>
          <w:sz w:val="28"/>
          <w:szCs w:val="28"/>
          <w:lang w:val="kk-KZ"/>
        </w:rPr>
        <w:t>«Ал, қанекей Әжелер!»</w:t>
      </w:r>
      <w:r>
        <w:rPr>
          <w:rFonts w:ascii="Times New Roman" w:hAnsi="Times New Roman" w:cs="Times New Roman"/>
          <w:sz w:val="28"/>
          <w:szCs w:val="28"/>
          <w:lang w:val="kk-KZ"/>
        </w:rPr>
        <w:t xml:space="preserve"> тақырыбында </w:t>
      </w:r>
      <w:r w:rsidRPr="00CF716D">
        <w:rPr>
          <w:rFonts w:ascii="Times New Roman" w:hAnsi="Times New Roman" w:cs="Times New Roman"/>
          <w:sz w:val="28"/>
          <w:szCs w:val="28"/>
          <w:lang w:val="kk-KZ"/>
        </w:rPr>
        <w:t>3</w:t>
      </w:r>
      <w:r>
        <w:rPr>
          <w:rFonts w:ascii="Times New Roman" w:hAnsi="Times New Roman" w:cs="Times New Roman"/>
          <w:sz w:val="28"/>
          <w:szCs w:val="28"/>
          <w:lang w:val="kk-KZ"/>
        </w:rPr>
        <w:t xml:space="preserve"> топ арасында әжелер сайысын ұйымдастырдым. «Әжелер мектебі» аясында ұйымдастырылған жұмыс. </w:t>
      </w:r>
    </w:p>
    <w:p w:rsidR="00CE3F10" w:rsidRPr="00CF716D" w:rsidRDefault="00CE3F10" w:rsidP="00CE3F1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Сайысқа қатысушылар әр топтан </w:t>
      </w:r>
      <w:r w:rsidRPr="00CF716D">
        <w:rPr>
          <w:rFonts w:ascii="Times New Roman" w:hAnsi="Times New Roman" w:cs="Times New Roman"/>
          <w:sz w:val="28"/>
          <w:szCs w:val="28"/>
          <w:lang w:val="kk-KZ"/>
        </w:rPr>
        <w:t>2</w:t>
      </w:r>
      <w:r>
        <w:rPr>
          <w:rFonts w:ascii="Times New Roman" w:hAnsi="Times New Roman" w:cs="Times New Roman"/>
          <w:sz w:val="28"/>
          <w:szCs w:val="28"/>
          <w:lang w:val="kk-KZ"/>
        </w:rPr>
        <w:t xml:space="preserve"> әже мен немелері қатысты.  </w:t>
      </w:r>
    </w:p>
    <w:p w:rsidR="00CE3F10" w:rsidRDefault="00CE3F10" w:rsidP="00CE3F10">
      <w:pPr>
        <w:rPr>
          <w:rFonts w:ascii="Times New Roman" w:hAnsi="Times New Roman" w:cs="Times New Roman"/>
          <w:color w:val="000000"/>
          <w:sz w:val="28"/>
          <w:szCs w:val="28"/>
          <w:shd w:val="clear" w:color="auto" w:fill="FFFFFF"/>
          <w:lang w:val="kk-KZ"/>
        </w:rPr>
      </w:pPr>
      <w:r w:rsidRPr="00CF716D">
        <w:rPr>
          <w:rFonts w:ascii="Times New Roman" w:hAnsi="Times New Roman" w:cs="Times New Roman"/>
          <w:sz w:val="28"/>
          <w:szCs w:val="28"/>
          <w:lang w:val="kk-KZ"/>
        </w:rPr>
        <w:lastRenderedPageBreak/>
        <w:t>Сайысты өткізу мақсатымыз</w:t>
      </w:r>
      <w:r w:rsidRPr="0080542F">
        <w:rPr>
          <w:rFonts w:ascii="Times New Roman" w:hAnsi="Times New Roman" w:cs="Times New Roman"/>
          <w:sz w:val="28"/>
          <w:szCs w:val="28"/>
          <w:lang w:val="kk-KZ"/>
        </w:rPr>
        <w:t xml:space="preserve"> </w:t>
      </w:r>
      <w:r>
        <w:rPr>
          <w:rFonts w:ascii="Times New Roman" w:hAnsi="Times New Roman" w:cs="Times New Roman"/>
          <w:color w:val="000000"/>
          <w:sz w:val="28"/>
          <w:szCs w:val="28"/>
          <w:shd w:val="clear" w:color="auto" w:fill="FFFFFF"/>
          <w:lang w:val="kk-KZ"/>
        </w:rPr>
        <w:t>қ</w:t>
      </w:r>
      <w:r w:rsidRPr="0080542F">
        <w:rPr>
          <w:rFonts w:ascii="Times New Roman" w:hAnsi="Times New Roman" w:cs="Times New Roman"/>
          <w:color w:val="000000"/>
          <w:sz w:val="28"/>
          <w:szCs w:val="28"/>
          <w:shd w:val="clear" w:color="auto" w:fill="FFFFFF"/>
          <w:lang w:val="kk-KZ"/>
        </w:rPr>
        <w:t>азақтың салт-дәстүр, әдет-ғұрыптарын бойға сіңіру арқылы жас ұрпақты тәрбиелеу. Әже тәрбиесін үлгі ету, әрі олардың өнегесін күнделікті өмірде пайдалану. Бесік жырын құлаққа сіңіре өскен бала болашақта өз баласына да махаббатын бере алады.</w:t>
      </w:r>
      <w:r>
        <w:rPr>
          <w:rFonts w:ascii="Times New Roman" w:hAnsi="Times New Roman" w:cs="Times New Roman"/>
          <w:color w:val="000000"/>
          <w:sz w:val="28"/>
          <w:szCs w:val="28"/>
          <w:shd w:val="clear" w:color="auto" w:fill="FFFFFF"/>
          <w:lang w:val="kk-KZ"/>
        </w:rPr>
        <w:t xml:space="preserve"> Сайыс </w:t>
      </w:r>
      <w:r w:rsidRPr="00CF716D">
        <w:rPr>
          <w:rFonts w:ascii="Times New Roman" w:hAnsi="Times New Roman" w:cs="Times New Roman"/>
          <w:color w:val="000000"/>
          <w:sz w:val="28"/>
          <w:szCs w:val="28"/>
          <w:shd w:val="clear" w:color="auto" w:fill="FFFFFF"/>
          <w:lang w:val="kk-KZ"/>
        </w:rPr>
        <w:t>5</w:t>
      </w:r>
      <w:r>
        <w:rPr>
          <w:rFonts w:ascii="Times New Roman" w:hAnsi="Times New Roman" w:cs="Times New Roman"/>
          <w:color w:val="000000"/>
          <w:sz w:val="28"/>
          <w:szCs w:val="28"/>
          <w:shd w:val="clear" w:color="auto" w:fill="FFFFFF"/>
          <w:lang w:val="kk-KZ"/>
        </w:rPr>
        <w:t xml:space="preserve"> кезеңнен тұрды. Сайыс жоғарғы деңгейде өтті. Сайыс әже мен немере арасында қарым қатынастарды әрі қарай қалыптастырды. Сайыс жоғарғы деңгейде өтті.</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12-сәуір Ғарышкерлер күні аталып өтілді. Тәрбие сағаты барысында балалар ғарыш әлеміне саяхат жасап, ғарышкерлермен танысты.  </w:t>
      </w:r>
    </w:p>
    <w:p w:rsidR="00CE3F10" w:rsidRDefault="00CE3F10" w:rsidP="00CE3F10">
      <w:pPr>
        <w:rPr>
          <w:rFonts w:ascii="Times New Roman" w:hAnsi="Times New Roman" w:cs="Times New Roman"/>
          <w:color w:val="000000"/>
          <w:sz w:val="28"/>
          <w:szCs w:val="28"/>
          <w:shd w:val="clear" w:color="auto" w:fill="FFFFFF"/>
          <w:lang w:val="kk-KZ"/>
        </w:rPr>
      </w:pPr>
      <w:r w:rsidRPr="00FB7FD2">
        <w:rPr>
          <w:rFonts w:ascii="Times New Roman" w:hAnsi="Times New Roman" w:cs="Times New Roman"/>
          <w:sz w:val="28"/>
          <w:szCs w:val="28"/>
          <w:lang w:val="kk-KZ"/>
        </w:rPr>
        <w:t>23</w:t>
      </w:r>
      <w:r>
        <w:rPr>
          <w:rFonts w:ascii="Times New Roman" w:hAnsi="Times New Roman" w:cs="Times New Roman"/>
          <w:sz w:val="28"/>
          <w:szCs w:val="28"/>
          <w:lang w:val="kk-KZ"/>
        </w:rPr>
        <w:t xml:space="preserve"> сәуір күні Денсаулық білім беру саласынан Дене шынықтырудан а</w:t>
      </w:r>
      <w:r w:rsidRPr="001D54AD">
        <w:rPr>
          <w:rFonts w:ascii="Times New Roman" w:hAnsi="Times New Roman" w:cs="Times New Roman"/>
          <w:sz w:val="28"/>
          <w:szCs w:val="28"/>
          <w:lang w:val="kk-KZ"/>
        </w:rPr>
        <w:t>шық ойын іс-әрекеті</w:t>
      </w:r>
      <w:r>
        <w:rPr>
          <w:rFonts w:ascii="Times New Roman" w:hAnsi="Times New Roman" w:cs="Times New Roman"/>
          <w:sz w:val="28"/>
          <w:szCs w:val="28"/>
          <w:lang w:val="kk-KZ"/>
        </w:rPr>
        <w:t xml:space="preserve">нен «Көңілді балақайлар» табырыбынан ұйымдастырдым. Денсаулық сақтау технологиясын қолдана отырып, балалардың денсаулығын нығайту, қимыл белсенділігін нығайту. Дене жаттығуларын орындауға қызығушылықтарын ояту. Лақтыру және қағып алу дағдыларын қалыптастыру. Қимылды ойындар мен ұлттық ойындарға балалардың белсенділігін арттыру.  </w:t>
      </w:r>
      <w:r>
        <w:rPr>
          <w:rFonts w:ascii="Times New Roman" w:hAnsi="Times New Roman" w:cs="Times New Roman"/>
          <w:color w:val="000000"/>
          <w:sz w:val="28"/>
          <w:szCs w:val="28"/>
          <w:shd w:val="clear" w:color="auto" w:fill="FFFFFF"/>
          <w:lang w:val="kk-KZ"/>
        </w:rPr>
        <w:t xml:space="preserve">Ортаңғы топ балаларының дендаулық білім беру саласына мақсат, міндеттерін іске асыра отырып жұмыс барысын ұйымдастырды.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1-мамыр Ынтымақ пен Бірлік күні аталып өтілді. Үш топтың бірлескен түрде ұйымдастырылды. «Балнұр» тобынан құралған би тобы өзбек ұлтының  биін билеп өз өнерлерін көрсетті.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9-мамыр Жеңіс күні мерекесіне орай Мерекелік шара ұйымдастырылды. Ертеңгілік барысында балалар  ән айтып, би билеп өнерлерін көрсетті.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27-наурыз  күні «Алтын сақа» тақырыбында ашық оқу іс әрекетін өткіздім.  Оқу іс-әрекеті  интелектуалды  ойын сұрақ жауап бағытында ұйымдастырылды.  Балалар әртүрлі сұрақтарға жауап беріп белсенділік  көрсетті.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Жыл бойына тәрбиеленушілердің көрсеткіштерінің талдауы: бастапқы, аралық, қорытынды мониторинг  жүргізілді. </w:t>
      </w:r>
    </w:p>
    <w:p w:rsidR="00485AFD" w:rsidRPr="00485AFD" w:rsidRDefault="00485AFD" w:rsidP="00485AFD">
      <w:pPr>
        <w:rPr>
          <w:rFonts w:ascii="Times New Roman" w:hAnsi="Times New Roman" w:cs="Times New Roman"/>
          <w:sz w:val="28"/>
          <w:lang w:val="kk-KZ"/>
        </w:rPr>
      </w:pPr>
      <w:r w:rsidRPr="00485AFD">
        <w:rPr>
          <w:rFonts w:ascii="Times New Roman" w:hAnsi="Times New Roman" w:cs="Times New Roman"/>
          <w:sz w:val="28"/>
          <w:lang w:val="kk-KZ"/>
        </w:rPr>
        <w:t xml:space="preserve">2023-2024 оқу жылында балабақшаның және топтың жылдық жоспарына сәйкес күнделікті оқу іс-әрекеті  үлгілік оқу бағдарламасына  сүйене отырып  күнделікті ойын түрінде ұйымдастырылды. Балалардың  дағдыларды меңгеру нәтижесі жақсы. Балалар өз жасына сай дамып, өз-өзіне қызмет көрсету дағдылары қалыптасқан. Жылдық жоспарға сәйкес ата-ана ұсынысымен Шынболат Азиз, Бекболат Нұрисламмен жеке жұмыс жүргізіліп жақсы көрсеткіш көрсетті.   </w:t>
      </w:r>
    </w:p>
    <w:p w:rsidR="00146751" w:rsidRPr="00146751" w:rsidRDefault="00664EC1" w:rsidP="00146751">
      <w:pPr>
        <w:pStyle w:val="a8"/>
        <w:rPr>
          <w:color w:val="000000" w:themeColor="text1"/>
          <w:sz w:val="28"/>
          <w:szCs w:val="28"/>
          <w:lang w:val="kk-KZ"/>
        </w:rPr>
      </w:pPr>
      <w:r>
        <w:rPr>
          <w:rFonts w:ascii="Times New Roman" w:eastAsiaTheme="minorEastAsia" w:hAnsi="Times New Roman" w:cs="Times New Roman"/>
          <w:sz w:val="28"/>
          <w:szCs w:val="28"/>
          <w:lang w:val="kk-KZ" w:eastAsia="ru-RU"/>
        </w:rPr>
        <w:lastRenderedPageBreak/>
        <w:t xml:space="preserve">  </w:t>
      </w:r>
    </w:p>
    <w:p w:rsidR="00664EC1" w:rsidRPr="008A2230" w:rsidRDefault="00664EC1" w:rsidP="00664EC1">
      <w:pPr>
        <w:spacing w:after="0" w:line="240" w:lineRule="auto"/>
        <w:jc w:val="both"/>
        <w:rPr>
          <w:rFonts w:ascii="Times New Roman" w:eastAsiaTheme="minorEastAsia" w:hAnsi="Times New Roman" w:cs="Times New Roman"/>
          <w:bCs/>
          <w:sz w:val="24"/>
          <w:szCs w:val="24"/>
          <w:lang w:val="kk-KZ" w:eastAsia="ru-RU"/>
        </w:rPr>
      </w:pPr>
      <w:r>
        <w:rPr>
          <w:rFonts w:ascii="Times New Roman" w:eastAsiaTheme="minorEastAsia" w:hAnsi="Times New Roman" w:cs="Times New Roman"/>
          <w:sz w:val="28"/>
          <w:szCs w:val="28"/>
          <w:lang w:val="kk-KZ" w:eastAsia="ru-RU"/>
        </w:rPr>
        <w:t>Осы бойынша 2023-2024</w:t>
      </w:r>
      <w:r w:rsidRPr="008A2230">
        <w:rPr>
          <w:rFonts w:ascii="Times New Roman" w:eastAsiaTheme="minorEastAsia" w:hAnsi="Times New Roman" w:cs="Times New Roman"/>
          <w:sz w:val="28"/>
          <w:szCs w:val="28"/>
          <w:lang w:val="kk-KZ" w:eastAsia="ru-RU"/>
        </w:rPr>
        <w:t xml:space="preserve"> оқу жылында жұмыс жүргізіліп, Мемлекеттік Стандарт талаптары толық орындал</w:t>
      </w:r>
      <w:r>
        <w:rPr>
          <w:rFonts w:ascii="Times New Roman" w:eastAsiaTheme="minorEastAsia" w:hAnsi="Times New Roman" w:cs="Times New Roman"/>
          <w:sz w:val="28"/>
          <w:szCs w:val="28"/>
          <w:lang w:val="kk-KZ" w:eastAsia="ru-RU"/>
        </w:rPr>
        <w:t xml:space="preserve">ып жатыр. </w:t>
      </w:r>
      <w:r w:rsidRPr="008A2230">
        <w:rPr>
          <w:rFonts w:ascii="Times New Roman" w:eastAsiaTheme="minorEastAsia" w:hAnsi="Times New Roman" w:cs="Times New Roman"/>
          <w:color w:val="000000"/>
          <w:sz w:val="28"/>
          <w:szCs w:val="28"/>
          <w:lang w:val="kk-KZ" w:eastAsia="ru-RU"/>
        </w:rPr>
        <w:t>Ұжым – мектепке дейінгі мекемедегі шешуші мәселе. Қазақстан Республикасының мектепке дейінгі білім беру және тәрбие</w:t>
      </w:r>
      <w:r w:rsidR="00494367">
        <w:rPr>
          <w:rFonts w:ascii="Times New Roman" w:eastAsiaTheme="minorEastAsia" w:hAnsi="Times New Roman" w:cs="Times New Roman"/>
          <w:color w:val="000000"/>
          <w:sz w:val="28"/>
          <w:szCs w:val="28"/>
          <w:lang w:val="kk-KZ" w:eastAsia="ru-RU"/>
        </w:rPr>
        <w:t xml:space="preserve">леу міндеттеріне сәйкес балабақша </w:t>
      </w:r>
      <w:r w:rsidRPr="008A2230">
        <w:rPr>
          <w:rFonts w:ascii="Times New Roman" w:eastAsiaTheme="minorEastAsia" w:hAnsi="Times New Roman" w:cs="Times New Roman"/>
          <w:color w:val="000000"/>
          <w:sz w:val="28"/>
          <w:szCs w:val="28"/>
          <w:lang w:val="kk-KZ" w:eastAsia="ru-RU"/>
        </w:rPr>
        <w:t xml:space="preserve">ұжымының педагогикалық саясатын іске асыратын, оның нәтижелеріне жауап беретін және ұлт болашағымен ұрпақ тәрбиесі секілді ауқымды да маңызды мәселелерді іс жүзінде орындайтын ұжым. </w:t>
      </w:r>
      <w:r>
        <w:rPr>
          <w:rFonts w:ascii="Times New Roman" w:eastAsiaTheme="minorEastAsia" w:hAnsi="Times New Roman" w:cs="Times New Roman"/>
          <w:color w:val="000000"/>
          <w:sz w:val="28"/>
          <w:szCs w:val="28"/>
          <w:lang w:val="kk-KZ" w:eastAsia="ru-RU"/>
        </w:rPr>
        <w:t xml:space="preserve">Балабақшада </w:t>
      </w:r>
      <w:r w:rsidRPr="008A2230">
        <w:rPr>
          <w:rFonts w:ascii="Times New Roman" w:eastAsiaTheme="minorEastAsia" w:hAnsi="Times New Roman" w:cs="Times New Roman"/>
          <w:color w:val="000000"/>
          <w:sz w:val="28"/>
          <w:szCs w:val="28"/>
          <w:lang w:val="kk-KZ" w:eastAsia="ru-RU"/>
        </w:rPr>
        <w:t>мамандар әлеуметін арттыру жұмыстарын алдағы уақыттада мақсатты әрі нәтижелі түрде жүргізіп отыратын болады.</w:t>
      </w:r>
    </w:p>
    <w:p w:rsidR="00664EC1" w:rsidRPr="008A2230" w:rsidRDefault="00664EC1" w:rsidP="00664EC1">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8"/>
          <w:szCs w:val="28"/>
          <w:lang w:val="kk-KZ" w:eastAsia="ar-SA"/>
        </w:rPr>
      </w:pP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p>
    <w:p w:rsidR="00664EC1" w:rsidRPr="008A2230" w:rsidRDefault="00664EC1" w:rsidP="00664EC1">
      <w:pPr>
        <w:spacing w:after="0"/>
        <w:jc w:val="both"/>
        <w:rPr>
          <w:rFonts w:ascii="Times New Roman" w:eastAsiaTheme="minorEastAsia" w:hAnsi="Times New Roman" w:cs="Times New Roman"/>
          <w:sz w:val="28"/>
          <w:szCs w:val="28"/>
          <w:lang w:val="kk-KZ" w:eastAsia="ru-RU"/>
        </w:rPr>
      </w:pPr>
    </w:p>
    <w:p w:rsidR="00664EC1" w:rsidRPr="008A2230" w:rsidRDefault="00664EC1" w:rsidP="00664EC1">
      <w:pPr>
        <w:spacing w:after="0" w:line="240" w:lineRule="auto"/>
        <w:jc w:val="both"/>
        <w:rPr>
          <w:rFonts w:ascii="Times New Roman" w:eastAsia="Times New Roman" w:hAnsi="Times New Roman" w:cs="Times New Roman"/>
          <w:sz w:val="28"/>
          <w:szCs w:val="28"/>
          <w:lang w:val="kk-KZ" w:eastAsia="ru-RU"/>
        </w:rPr>
      </w:pPr>
    </w:p>
    <w:p w:rsidR="00664EC1" w:rsidRPr="008A2230" w:rsidRDefault="00664EC1" w:rsidP="00664EC1">
      <w:pPr>
        <w:rPr>
          <w:rFonts w:eastAsiaTheme="minorEastAsia"/>
          <w:lang w:val="kk-KZ" w:eastAsia="ru-RU"/>
        </w:rPr>
      </w:pPr>
    </w:p>
    <w:p w:rsidR="00664EC1" w:rsidRPr="008A2230" w:rsidRDefault="00664EC1" w:rsidP="00664EC1">
      <w:pPr>
        <w:rPr>
          <w:rFonts w:eastAsiaTheme="minorEastAsia"/>
          <w:lang w:val="kk-KZ" w:eastAsia="ru-RU"/>
        </w:rPr>
      </w:pPr>
    </w:p>
    <w:p w:rsidR="00664EC1" w:rsidRPr="008A2230" w:rsidRDefault="00664EC1" w:rsidP="00664EC1">
      <w:pPr>
        <w:rPr>
          <w:rFonts w:eastAsiaTheme="minorEastAsia"/>
          <w:lang w:val="kk-KZ" w:eastAsia="ru-RU"/>
        </w:rPr>
      </w:pPr>
    </w:p>
    <w:p w:rsidR="00664EC1" w:rsidRPr="008A2230" w:rsidRDefault="00664EC1" w:rsidP="00664EC1">
      <w:pPr>
        <w:rPr>
          <w:rFonts w:eastAsiaTheme="minorEastAsia"/>
          <w:lang w:val="kk-KZ" w:eastAsia="ru-RU"/>
        </w:rPr>
      </w:pPr>
    </w:p>
    <w:p w:rsidR="00286D4D" w:rsidRPr="00BE6D63" w:rsidRDefault="00286D4D">
      <w:pPr>
        <w:rPr>
          <w:lang w:val="kk-KZ"/>
        </w:rPr>
      </w:pPr>
    </w:p>
    <w:sectPr w:rsidR="00286D4D" w:rsidRPr="00BE6D63" w:rsidSect="00286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ahoma"/>
    <w:charset w:val="CC"/>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11F74"/>
    <w:multiLevelType w:val="hybridMultilevel"/>
    <w:tmpl w:val="A8BCBE34"/>
    <w:lvl w:ilvl="0" w:tplc="5E72BFB8">
      <w:start w:val="2"/>
      <w:numFmt w:val="bullet"/>
      <w:lvlText w:val="-"/>
      <w:lvlJc w:val="left"/>
      <w:pPr>
        <w:ind w:left="-132" w:hanging="360"/>
      </w:pPr>
      <w:rPr>
        <w:rFonts w:ascii="Times New Roman" w:eastAsia="Times New Roman" w:hAnsi="Times New Roman" w:cs="Times New Roman" w:hint="default"/>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1">
    <w:nsid w:val="529E2B8B"/>
    <w:multiLevelType w:val="hybridMultilevel"/>
    <w:tmpl w:val="EC74BA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09140E0"/>
    <w:multiLevelType w:val="hybridMultilevel"/>
    <w:tmpl w:val="03424E9A"/>
    <w:lvl w:ilvl="0" w:tplc="E716F1B0">
      <w:start w:val="1"/>
      <w:numFmt w:val="decimal"/>
      <w:lvlText w:val="%1)"/>
      <w:lvlJc w:val="left"/>
      <w:pPr>
        <w:ind w:left="1080" w:hanging="360"/>
      </w:pPr>
      <w:rPr>
        <w:rFonts w:hint="default"/>
        <w:b/>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664EC1"/>
    <w:rsid w:val="00146751"/>
    <w:rsid w:val="00286D4D"/>
    <w:rsid w:val="003B5FE2"/>
    <w:rsid w:val="0043289B"/>
    <w:rsid w:val="00485AFD"/>
    <w:rsid w:val="00494367"/>
    <w:rsid w:val="005609D1"/>
    <w:rsid w:val="00573FC4"/>
    <w:rsid w:val="00602A2B"/>
    <w:rsid w:val="00664EC1"/>
    <w:rsid w:val="00672F5F"/>
    <w:rsid w:val="00706C21"/>
    <w:rsid w:val="0076664E"/>
    <w:rsid w:val="008B3EC5"/>
    <w:rsid w:val="0098496E"/>
    <w:rsid w:val="009E4DEE"/>
    <w:rsid w:val="00AD3E16"/>
    <w:rsid w:val="00BE6D63"/>
    <w:rsid w:val="00CE3F10"/>
    <w:rsid w:val="00E646FF"/>
    <w:rsid w:val="00EF4FB9"/>
    <w:rsid w:val="00F64F5B"/>
    <w:rsid w:val="00FB758E"/>
    <w:rsid w:val="00FD2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289B"/>
    <w:rPr>
      <w:color w:val="0000FF" w:themeColor="hyperlink"/>
      <w:u w:val="single"/>
    </w:rPr>
  </w:style>
  <w:style w:type="character" w:customStyle="1" w:styleId="a4">
    <w:name w:val="Абзац списка Знак"/>
    <w:aliases w:val="2 список маркированный Знак,Heading1 Знак,Colorful List - Accent 11 Знак"/>
    <w:link w:val="a5"/>
    <w:uiPriority w:val="34"/>
    <w:locked/>
    <w:rsid w:val="0043289B"/>
  </w:style>
  <w:style w:type="paragraph" w:styleId="a5">
    <w:name w:val="List Paragraph"/>
    <w:aliases w:val="2 список маркированный,Heading1,Colorful List - Accent 11"/>
    <w:basedOn w:val="a"/>
    <w:link w:val="a4"/>
    <w:uiPriority w:val="34"/>
    <w:qFormat/>
    <w:rsid w:val="0043289B"/>
    <w:pPr>
      <w:spacing w:after="160" w:line="256" w:lineRule="auto"/>
      <w:ind w:left="720"/>
      <w:contextualSpacing/>
    </w:pPr>
  </w:style>
  <w:style w:type="paragraph" w:customStyle="1" w:styleId="TableParagraph">
    <w:name w:val="Table Paragraph"/>
    <w:basedOn w:val="a"/>
    <w:uiPriority w:val="1"/>
    <w:qFormat/>
    <w:rsid w:val="00485AFD"/>
    <w:pPr>
      <w:widowControl w:val="0"/>
      <w:autoSpaceDE w:val="0"/>
      <w:autoSpaceDN w:val="0"/>
      <w:spacing w:after="0" w:line="240" w:lineRule="auto"/>
    </w:pPr>
    <w:rPr>
      <w:rFonts w:ascii="Times New Roman" w:eastAsia="Times New Roman" w:hAnsi="Times New Roman" w:cs="Times New Roman"/>
      <w:lang w:val="kk-KZ"/>
    </w:rPr>
  </w:style>
  <w:style w:type="table" w:styleId="a6">
    <w:name w:val="Table Grid"/>
    <w:basedOn w:val="a1"/>
    <w:uiPriority w:val="39"/>
    <w:rsid w:val="0048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85AFD"/>
    <w:pPr>
      <w:spacing w:after="0" w:line="240" w:lineRule="auto"/>
    </w:pPr>
    <w:rPr>
      <w:rFonts w:eastAsia="Times New Roman"/>
    </w:rPr>
    <w:tblPr>
      <w:tblCellMar>
        <w:top w:w="0" w:type="dxa"/>
        <w:left w:w="0" w:type="dxa"/>
        <w:bottom w:w="0" w:type="dxa"/>
        <w:right w:w="0" w:type="dxa"/>
      </w:tblCellMar>
    </w:tblPr>
  </w:style>
  <w:style w:type="table" w:customStyle="1" w:styleId="TableNormal">
    <w:name w:val="Table Normal"/>
    <w:uiPriority w:val="2"/>
    <w:semiHidden/>
    <w:unhideWhenUsed/>
    <w:qFormat/>
    <w:rsid w:val="003B5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
    <w:name w:val="normal"/>
    <w:rsid w:val="00AD3E16"/>
    <w:pPr>
      <w:spacing w:after="0"/>
    </w:pPr>
    <w:rPr>
      <w:rFonts w:ascii="Arial" w:eastAsia="Arial" w:hAnsi="Arial" w:cs="Arial"/>
      <w:lang w:eastAsia="ru-RU"/>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8"/>
    <w:uiPriority w:val="1"/>
    <w:locked/>
    <w:rsid w:val="00146751"/>
    <w:rPr>
      <w:rFonts w:ascii="Calibri" w:eastAsia="Calibri" w:hAnsi="Calibri" w:cs="Calibri"/>
    </w:rPr>
  </w:style>
  <w:style w:type="paragraph" w:styleId="a8">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
    <w:link w:val="a7"/>
    <w:uiPriority w:val="1"/>
    <w:qFormat/>
    <w:rsid w:val="00146751"/>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09581700">
      <w:bodyDiv w:val="1"/>
      <w:marLeft w:val="0"/>
      <w:marRight w:val="0"/>
      <w:marTop w:val="0"/>
      <w:marBottom w:val="0"/>
      <w:divBdr>
        <w:top w:val="none" w:sz="0" w:space="0" w:color="auto"/>
        <w:left w:val="none" w:sz="0" w:space="0" w:color="auto"/>
        <w:bottom w:val="none" w:sz="0" w:space="0" w:color="auto"/>
        <w:right w:val="none" w:sz="0" w:space="0" w:color="auto"/>
      </w:divBdr>
    </w:div>
    <w:div w:id="1759597982">
      <w:bodyDiv w:val="1"/>
      <w:marLeft w:val="0"/>
      <w:marRight w:val="0"/>
      <w:marTop w:val="0"/>
      <w:marBottom w:val="0"/>
      <w:divBdr>
        <w:top w:val="none" w:sz="0" w:space="0" w:color="auto"/>
        <w:left w:val="none" w:sz="0" w:space="0" w:color="auto"/>
        <w:bottom w:val="none" w:sz="0" w:space="0" w:color="auto"/>
        <w:right w:val="none" w:sz="0" w:space="0" w:color="auto"/>
      </w:divBdr>
    </w:div>
    <w:div w:id="20601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channel/UCZvxvFQuZbdx4u823_k5oyA?si=xwraR_1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22</Pages>
  <Words>6213</Words>
  <Characters>35416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dc:creator>
  <cp:keywords/>
  <dc:description/>
  <cp:lastModifiedBy>Йцу</cp:lastModifiedBy>
  <cp:revision>8</cp:revision>
  <dcterms:created xsi:type="dcterms:W3CDTF">2025-03-04T10:08:00Z</dcterms:created>
  <dcterms:modified xsi:type="dcterms:W3CDTF">2025-03-10T08:18:00Z</dcterms:modified>
</cp:coreProperties>
</file>